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5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970"/>
        <w:gridCol w:w="450"/>
        <w:gridCol w:w="360"/>
        <w:gridCol w:w="810"/>
        <w:gridCol w:w="1170"/>
        <w:gridCol w:w="1260"/>
        <w:gridCol w:w="2070"/>
      </w:tblGrid>
      <w:tr w:rsidR="00B1796E" w:rsidRPr="00966514" w:rsidTr="00B1796E">
        <w:tc>
          <w:tcPr>
            <w:tcW w:w="1458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t>Faculty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 xml:space="preserve"> Name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Today’s Date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484788178"/>
            <w:placeholder>
              <w:docPart w:val="5719D19E43DD40869EFF8CEB90231B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shd w:val="clear" w:color="auto" w:fill="auto"/>
              </w:tcPr>
              <w:p w:rsidR="00B1796E" w:rsidRPr="00966514" w:rsidRDefault="00B1796E" w:rsidP="00B1796E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B1796E" w:rsidRPr="00966514" w:rsidTr="00B1796E">
        <w:tc>
          <w:tcPr>
            <w:tcW w:w="1458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</w:tc>
        <w:tc>
          <w:tcPr>
            <w:tcW w:w="9090" w:type="dxa"/>
            <w:gridSpan w:val="7"/>
            <w:shd w:val="clear" w:color="auto" w:fill="auto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c>
          <w:tcPr>
            <w:tcW w:w="1458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Department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Phone</w:t>
            </w:r>
          </w:p>
        </w:tc>
        <w:tc>
          <w:tcPr>
            <w:tcW w:w="207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rPr>
          <w:trHeight w:val="470"/>
        </w:trPr>
        <w:tc>
          <w:tcPr>
            <w:tcW w:w="1458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Funder/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 xml:space="preserve">Title of </w:t>
            </w:r>
            <w:r>
              <w:rPr>
                <w:rFonts w:asciiTheme="minorHAnsi" w:hAnsiTheme="minorHAnsi" w:cs="Arial"/>
                <w:sz w:val="20"/>
                <w:szCs w:val="20"/>
              </w:rPr>
              <w:t>Fellowship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 Award Amount</w:t>
            </w:r>
          </w:p>
        </w:tc>
        <w:tc>
          <w:tcPr>
            <w:tcW w:w="207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  <w:tr w:rsidR="00B1796E" w:rsidRPr="00966514" w:rsidTr="00B1796E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 Start D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>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001843669"/>
            <w:placeholder>
              <w:docPart w:val="E69E309EB7214D33AF6EF2A2AE5979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B1796E" w:rsidRPr="00966514" w:rsidRDefault="00B1796E" w:rsidP="00B1796E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End Date</w:t>
            </w: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12018536"/>
            <w:placeholder>
              <w:docPart w:val="E69E309EB7214D33AF6EF2A2AE5979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B1796E" w:rsidRPr="00966514" w:rsidRDefault="00B1796E" w:rsidP="00B1796E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B1796E" w:rsidRPr="00966514" w:rsidTr="00B1796E">
        <w:tc>
          <w:tcPr>
            <w:tcW w:w="10548" w:type="dxa"/>
            <w:gridSpan w:val="8"/>
            <w:shd w:val="clear" w:color="auto" w:fill="4F81BD" w:themeFill="accent1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you officially accepted the fellowship offer?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83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325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B1796E" w:rsidRPr="00B10C7B" w:rsidRDefault="00B1796E" w:rsidP="00B1796E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10C7B">
              <w:rPr>
                <w:rFonts w:asciiTheme="minorHAnsi" w:hAnsiTheme="minorHAnsi" w:cs="Arial"/>
                <w:i/>
                <w:sz w:val="20"/>
                <w:szCs w:val="20"/>
              </w:rPr>
              <w:t>Please attach a copy of your award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or offer</w:t>
            </w:r>
            <w:r w:rsidRPr="00B10C7B">
              <w:rPr>
                <w:rFonts w:asciiTheme="minorHAnsi" w:hAnsiTheme="minorHAnsi" w:cs="Arial"/>
                <w:i/>
                <w:sz w:val="20"/>
                <w:szCs w:val="20"/>
              </w:rPr>
              <w:t xml:space="preserve"> letter.</w:t>
            </w: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salary “top off” requested?</w:t>
            </w: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749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968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vMerge w:val="restart"/>
            <w:shd w:val="clear" w:color="auto" w:fill="auto"/>
            <w:vAlign w:val="center"/>
          </w:tcPr>
          <w:p w:rsidR="00B1796E" w:rsidRPr="00222700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yes to either, p</w:t>
            </w:r>
            <w:r w:rsidRPr="00222700">
              <w:rPr>
                <w:rFonts w:asciiTheme="minorHAnsi" w:hAnsiTheme="minorHAnsi" w:cs="Arial"/>
                <w:sz w:val="20"/>
                <w:szCs w:val="20"/>
              </w:rPr>
              <w:t xml:space="preserve">lease make sure to review and adhere to Barnard’s </w:t>
            </w:r>
            <w:hyperlink r:id="rId8" w:history="1">
              <w:r w:rsidRPr="0022270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Policy Regarding Leaves of Absence for Faculty with Grants and Fellowships</w:t>
              </w:r>
            </w:hyperlink>
            <w:r w:rsidRPr="0022270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Is course release or leave requested?  </w:t>
            </w:r>
            <w:r w:rsidRPr="00B10C7B">
              <w:rPr>
                <w:rFonts w:asciiTheme="minorHAnsi" w:hAnsiTheme="minorHAnsi" w:cs="Arial"/>
                <w:i/>
                <w:sz w:val="20"/>
                <w:szCs w:val="20"/>
              </w:rPr>
              <w:t>Please attach an email from your department chair approving release or leave.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049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853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vMerge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this fellowship from a federal agency?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815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6331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yes, what are the reporting requirements and deadlines? </w:t>
            </w: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Will your research involve human or animal subjects?</w:t>
            </w: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469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529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yes, please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contact the Barnard </w:t>
            </w:r>
            <w:hyperlink r:id="rId9" w:history="1">
              <w:r>
                <w:rPr>
                  <w:rStyle w:val="Hyperlink"/>
                  <w:rFonts w:ascii="Calibri" w:hAnsi="Calibri" w:cs="Arial"/>
                  <w:sz w:val="20"/>
                  <w:szCs w:val="20"/>
                </w:rPr>
                <w:t>IRB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or see information </w:t>
            </w:r>
            <w:hyperlink r:id="rId10" w:history="1">
              <w:r>
                <w:rPr>
                  <w:rStyle w:val="Hyperlink"/>
                  <w:rFonts w:ascii="Calibri" w:hAnsi="Calibri" w:cs="Arial"/>
                  <w:sz w:val="20"/>
                  <w:szCs w:val="20"/>
                </w:rPr>
                <w:t>here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about how to contact the Columbia IACUC, as relevant.</w:t>
            </w:r>
          </w:p>
        </w:tc>
      </w:tr>
      <w:tr w:rsidR="00B1796E" w:rsidRPr="00B1796E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P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96E">
              <w:rPr>
                <w:rFonts w:asciiTheme="minorHAnsi" w:hAnsiTheme="minorHAnsi"/>
                <w:sz w:val="20"/>
                <w:szCs w:val="20"/>
              </w:rPr>
              <w:t xml:space="preserve">Are you directing the funder to send your fellowship award to Barnard College or directly to you? 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Please note, that, if you accept fellowship funds directly, Barnard will not contribute retirement funds for the time period covered. Also, in some cases,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you may need to discuss with HR whether you will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continue contributing to TIAA-CREF through your existing Salary Reduction Agreement (SRA)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After completing this form,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please discuss these 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>issue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 more detail with the Provost’s Office. 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603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000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B1796E" w:rsidRP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10C7B" w:rsidRDefault="00B10C7B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B10C7B" w:rsidRDefault="00B10C7B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B10C7B" w:rsidRPr="00895C24" w:rsidRDefault="00B10C7B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222700">
      <w:pPr>
        <w:ind w:left="-90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Fellowship </w:t>
      </w:r>
      <w:r w:rsidR="00B10C7B">
        <w:rPr>
          <w:rFonts w:ascii="Calibri" w:hAnsi="Calibri" w:cs="Arial"/>
          <w:sz w:val="20"/>
          <w:szCs w:val="20"/>
        </w:rPr>
        <w:t>Recipient</w:t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  <w:t>Date</w:t>
      </w:r>
    </w:p>
    <w:p w:rsidR="00222700" w:rsidRPr="00895C24" w:rsidRDefault="00222700" w:rsidP="00222700">
      <w:pP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B10C7B" w:rsidP="00222700">
      <w:pPr>
        <w:ind w:left="-900"/>
        <w:rPr>
          <w:rFonts w:ascii="Calibri" w:hAnsi="Calibri" w:cs="Arial"/>
          <w:sz w:val="20"/>
          <w:szCs w:val="20"/>
        </w:rPr>
      </w:pPr>
      <w:r w:rsidRPr="00B10C7B">
        <w:rPr>
          <w:rFonts w:ascii="Calibri" w:hAnsi="Calibri" w:cs="Arial"/>
          <w:sz w:val="20"/>
          <w:szCs w:val="20"/>
        </w:rPr>
        <w:t>Director, Academic Budget &amp; Planning</w:t>
      </w:r>
      <w:r w:rsidR="00222700" w:rsidRPr="00895C24">
        <w:rPr>
          <w:rFonts w:ascii="Calibri" w:hAnsi="Calibri" w:cs="Arial"/>
          <w:sz w:val="20"/>
          <w:szCs w:val="20"/>
        </w:rPr>
        <w:tab/>
      </w:r>
      <w:r w:rsidR="00222700" w:rsidRPr="00895C24">
        <w:rPr>
          <w:rFonts w:ascii="Calibri" w:hAnsi="Calibri" w:cs="Arial"/>
          <w:sz w:val="20"/>
          <w:szCs w:val="20"/>
        </w:rPr>
        <w:tab/>
      </w:r>
      <w:r w:rsidR="00222700" w:rsidRPr="00895C24">
        <w:rPr>
          <w:rFonts w:ascii="Calibri" w:hAnsi="Calibri" w:cs="Arial"/>
          <w:sz w:val="20"/>
          <w:szCs w:val="20"/>
        </w:rPr>
        <w:tab/>
      </w:r>
      <w:r w:rsidR="00222700" w:rsidRPr="00895C24">
        <w:rPr>
          <w:rFonts w:ascii="Calibri" w:hAnsi="Calibri" w:cs="Arial"/>
          <w:sz w:val="20"/>
          <w:szCs w:val="20"/>
        </w:rPr>
        <w:tab/>
      </w:r>
      <w:r w:rsidR="00222700" w:rsidRPr="00895C24">
        <w:rPr>
          <w:rFonts w:ascii="Calibri" w:hAnsi="Calibri" w:cs="Arial"/>
          <w:sz w:val="20"/>
          <w:szCs w:val="20"/>
        </w:rPr>
        <w:tab/>
        <w:t>Date</w:t>
      </w:r>
    </w:p>
    <w:p w:rsidR="00222700" w:rsidRPr="00895C24" w:rsidRDefault="00222700" w:rsidP="00222700">
      <w:pP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222700">
      <w:pPr>
        <w:ind w:left="-900"/>
        <w:rPr>
          <w:rFonts w:ascii="Calibri" w:hAnsi="Calibri" w:cs="Arial"/>
          <w:sz w:val="20"/>
          <w:szCs w:val="20"/>
        </w:rPr>
      </w:pPr>
      <w:r w:rsidRPr="00895C24">
        <w:rPr>
          <w:rFonts w:ascii="Calibri" w:hAnsi="Calibri" w:cs="Arial"/>
          <w:sz w:val="20"/>
          <w:szCs w:val="20"/>
        </w:rPr>
        <w:t>Linda A. Bell</w:t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  <w:t>Date</w:t>
      </w:r>
    </w:p>
    <w:p w:rsidR="00222700" w:rsidRPr="00895C24" w:rsidRDefault="00222700" w:rsidP="00222700">
      <w:pPr>
        <w:ind w:left="-900"/>
        <w:rPr>
          <w:rFonts w:ascii="Calibri" w:hAnsi="Calibri"/>
          <w:sz w:val="16"/>
          <w:szCs w:val="16"/>
        </w:rPr>
      </w:pPr>
      <w:r w:rsidRPr="00895C24">
        <w:rPr>
          <w:rFonts w:ascii="Calibri" w:hAnsi="Calibri" w:cs="Arial"/>
          <w:sz w:val="20"/>
          <w:szCs w:val="20"/>
        </w:rPr>
        <w:t>Provost and Dean of Faculty</w:t>
      </w:r>
      <w:r w:rsidRPr="00895C24">
        <w:rPr>
          <w:rFonts w:ascii="Calibri" w:hAnsi="Calibri"/>
          <w:sz w:val="16"/>
          <w:szCs w:val="16"/>
        </w:rPr>
        <w:tab/>
      </w:r>
      <w:r w:rsidRPr="00895C24">
        <w:rPr>
          <w:rFonts w:ascii="Calibri" w:hAnsi="Calibri"/>
          <w:sz w:val="16"/>
          <w:szCs w:val="16"/>
        </w:rPr>
        <w:tab/>
      </w:r>
    </w:p>
    <w:sectPr w:rsidR="00222700" w:rsidRPr="00895C24" w:rsidSect="00524500">
      <w:headerReference w:type="default" r:id="rId11"/>
      <w:pgSz w:w="12240" w:h="15840"/>
      <w:pgMar w:top="45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96" w:rsidRDefault="00960F96">
      <w:r>
        <w:separator/>
      </w:r>
    </w:p>
  </w:endnote>
  <w:endnote w:type="continuationSeparator" w:id="0">
    <w:p w:rsidR="00960F96" w:rsidRDefault="0096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96" w:rsidRDefault="00960F96">
      <w:r>
        <w:separator/>
      </w:r>
    </w:p>
  </w:footnote>
  <w:footnote w:type="continuationSeparator" w:id="0">
    <w:p w:rsidR="00960F96" w:rsidRDefault="0096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14" w:rsidRPr="00966514" w:rsidRDefault="00966514" w:rsidP="00966514">
    <w:pPr>
      <w:jc w:val="center"/>
      <w:rPr>
        <w:rFonts w:ascii="Calibri" w:hAnsi="Calibri"/>
        <w:b/>
        <w:sz w:val="28"/>
        <w:szCs w:val="28"/>
      </w:rPr>
    </w:pPr>
    <w:r w:rsidRPr="00966514">
      <w:rPr>
        <w:rFonts w:ascii="Calibri" w:hAnsi="Calibri"/>
        <w:b/>
        <w:sz w:val="28"/>
        <w:szCs w:val="28"/>
      </w:rPr>
      <w:t xml:space="preserve">BARNARD COLLEGE - Fellowship </w:t>
    </w:r>
    <w:r w:rsidR="00B10C7B">
      <w:rPr>
        <w:rFonts w:ascii="Calibri" w:hAnsi="Calibri"/>
        <w:b/>
        <w:sz w:val="28"/>
        <w:szCs w:val="28"/>
      </w:rPr>
      <w:t>Acceptance</w:t>
    </w:r>
    <w:r w:rsidRPr="00966514">
      <w:rPr>
        <w:rFonts w:ascii="Calibri" w:hAnsi="Calibri"/>
        <w:b/>
        <w:sz w:val="28"/>
        <w:szCs w:val="28"/>
      </w:rPr>
      <w:t xml:space="preserve"> Form</w:t>
    </w:r>
  </w:p>
  <w:p w:rsidR="00966514" w:rsidRDefault="00966514" w:rsidP="00966514">
    <w:pPr>
      <w:jc w:val="center"/>
      <w:rPr>
        <w:rFonts w:ascii="Calibri" w:hAnsi="Calibri"/>
        <w:i/>
        <w:sz w:val="20"/>
        <w:szCs w:val="20"/>
      </w:rPr>
    </w:pPr>
  </w:p>
  <w:p w:rsidR="00966514" w:rsidRPr="00222700" w:rsidRDefault="00966514" w:rsidP="00222700">
    <w:pPr>
      <w:jc w:val="center"/>
      <w:rPr>
        <w:rFonts w:ascii="Calibri" w:hAnsi="Calibri"/>
        <w:b/>
        <w:i/>
        <w:sz w:val="20"/>
        <w:szCs w:val="20"/>
      </w:rPr>
    </w:pPr>
    <w:r w:rsidRPr="00966514">
      <w:rPr>
        <w:rFonts w:ascii="Calibri" w:hAnsi="Calibri"/>
        <w:i/>
        <w:sz w:val="20"/>
        <w:szCs w:val="20"/>
      </w:rPr>
      <w:t xml:space="preserve">This form must be completed, signed and submitted to </w:t>
    </w:r>
    <w:r w:rsidR="00B10C7B">
      <w:rPr>
        <w:rFonts w:ascii="Calibri" w:hAnsi="Calibri"/>
        <w:i/>
        <w:sz w:val="20"/>
        <w:szCs w:val="20"/>
      </w:rPr>
      <w:t>the Provost’s Office</w:t>
    </w:r>
    <w:r w:rsidRPr="00966514">
      <w:rPr>
        <w:rFonts w:ascii="Calibri" w:hAnsi="Calibri"/>
        <w:i/>
        <w:sz w:val="20"/>
        <w:szCs w:val="20"/>
      </w:rPr>
      <w:t xml:space="preserve"> - with your </w:t>
    </w:r>
    <w:r w:rsidR="00B10C7B">
      <w:rPr>
        <w:rFonts w:ascii="Calibri" w:hAnsi="Calibri"/>
        <w:i/>
        <w:sz w:val="20"/>
        <w:szCs w:val="20"/>
      </w:rPr>
      <w:t>award letter</w:t>
    </w:r>
    <w:r>
      <w:rPr>
        <w:rFonts w:ascii="Calibri" w:hAnsi="Calibri"/>
        <w:i/>
        <w:sz w:val="20"/>
        <w:szCs w:val="20"/>
      </w:rPr>
      <w:t xml:space="preserve"> </w:t>
    </w:r>
    <w:r w:rsidRPr="00966514">
      <w:rPr>
        <w:rFonts w:ascii="Calibri" w:hAnsi="Calibri"/>
        <w:i/>
        <w:sz w:val="20"/>
        <w:szCs w:val="20"/>
      </w:rPr>
      <w:t xml:space="preserve">and </w:t>
    </w:r>
    <w:r w:rsidR="00B10C7B">
      <w:rPr>
        <w:rFonts w:ascii="Calibri" w:hAnsi="Calibri"/>
        <w:i/>
        <w:sz w:val="20"/>
        <w:szCs w:val="20"/>
      </w:rPr>
      <w:t xml:space="preserve">an acknowledgement letter from your </w:t>
    </w:r>
    <w:r w:rsidRPr="00966514">
      <w:rPr>
        <w:rFonts w:ascii="Calibri" w:hAnsi="Calibri"/>
        <w:i/>
        <w:sz w:val="20"/>
        <w:szCs w:val="20"/>
      </w:rPr>
      <w:t xml:space="preserve">chair </w:t>
    </w:r>
    <w:r w:rsidR="00B10C7B">
      <w:rPr>
        <w:rFonts w:ascii="Calibri" w:hAnsi="Calibri"/>
        <w:i/>
        <w:sz w:val="20"/>
        <w:szCs w:val="20"/>
      </w:rPr>
      <w:t>–</w:t>
    </w:r>
    <w:r w:rsidRPr="00966514">
      <w:rPr>
        <w:rFonts w:ascii="Calibri" w:hAnsi="Calibri"/>
        <w:i/>
        <w:sz w:val="20"/>
        <w:szCs w:val="20"/>
      </w:rPr>
      <w:t xml:space="preserve"> </w:t>
    </w:r>
    <w:r w:rsidR="00B10C7B">
      <w:rPr>
        <w:rFonts w:ascii="Calibri" w:hAnsi="Calibri"/>
        <w:i/>
        <w:sz w:val="20"/>
        <w:szCs w:val="20"/>
      </w:rPr>
      <w:t>in order to process a fellowship award</w:t>
    </w:r>
    <w:r w:rsidRPr="00966514">
      <w:rPr>
        <w:rFonts w:ascii="Calibri" w:hAnsi="Calibri"/>
        <w:b/>
        <w:i/>
        <w:sz w:val="20"/>
        <w:szCs w:val="20"/>
      </w:rPr>
      <w:t>.</w:t>
    </w:r>
    <w:r>
      <w:rPr>
        <w:rFonts w:ascii="Calibri" w:hAnsi="Calibri"/>
        <w:i/>
        <w:sz w:val="20"/>
        <w:szCs w:val="20"/>
      </w:rPr>
      <w:t xml:space="preserve"> </w:t>
    </w:r>
  </w:p>
  <w:p w:rsidR="009F0F21" w:rsidRPr="00966514" w:rsidRDefault="00222700" w:rsidP="00222700">
    <w:pPr>
      <w:pStyle w:val="Header"/>
      <w:tabs>
        <w:tab w:val="clear" w:pos="4320"/>
        <w:tab w:val="clear" w:pos="8640"/>
        <w:tab w:val="left" w:pos="6165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2F"/>
    <w:rsid w:val="000228D3"/>
    <w:rsid w:val="00070242"/>
    <w:rsid w:val="000D1342"/>
    <w:rsid w:val="001C715A"/>
    <w:rsid w:val="001F5699"/>
    <w:rsid w:val="00212601"/>
    <w:rsid w:val="00222700"/>
    <w:rsid w:val="00227881"/>
    <w:rsid w:val="0023175F"/>
    <w:rsid w:val="00241ED7"/>
    <w:rsid w:val="0028018F"/>
    <w:rsid w:val="003628A8"/>
    <w:rsid w:val="003A58D2"/>
    <w:rsid w:val="00452A65"/>
    <w:rsid w:val="00481D34"/>
    <w:rsid w:val="004E26DA"/>
    <w:rsid w:val="00524500"/>
    <w:rsid w:val="005A442F"/>
    <w:rsid w:val="005C3950"/>
    <w:rsid w:val="005F7F77"/>
    <w:rsid w:val="0065105F"/>
    <w:rsid w:val="00660FF7"/>
    <w:rsid w:val="00670DB9"/>
    <w:rsid w:val="00695FD9"/>
    <w:rsid w:val="006A6CF1"/>
    <w:rsid w:val="00721BCE"/>
    <w:rsid w:val="00730DFA"/>
    <w:rsid w:val="0073104F"/>
    <w:rsid w:val="007528E9"/>
    <w:rsid w:val="007740BD"/>
    <w:rsid w:val="00782A3A"/>
    <w:rsid w:val="00786133"/>
    <w:rsid w:val="0079224B"/>
    <w:rsid w:val="007B7AD3"/>
    <w:rsid w:val="00815931"/>
    <w:rsid w:val="008365B5"/>
    <w:rsid w:val="00882BD3"/>
    <w:rsid w:val="008A7EEB"/>
    <w:rsid w:val="008D7067"/>
    <w:rsid w:val="008F49B9"/>
    <w:rsid w:val="00905F71"/>
    <w:rsid w:val="009361B4"/>
    <w:rsid w:val="00960F96"/>
    <w:rsid w:val="00966514"/>
    <w:rsid w:val="00983E9B"/>
    <w:rsid w:val="009B5C4B"/>
    <w:rsid w:val="009E6AEB"/>
    <w:rsid w:val="009F0F21"/>
    <w:rsid w:val="00A15323"/>
    <w:rsid w:val="00A669A8"/>
    <w:rsid w:val="00AA558A"/>
    <w:rsid w:val="00AB0122"/>
    <w:rsid w:val="00AF7862"/>
    <w:rsid w:val="00B10C7B"/>
    <w:rsid w:val="00B1796E"/>
    <w:rsid w:val="00B63C9C"/>
    <w:rsid w:val="00B743AB"/>
    <w:rsid w:val="00B75B03"/>
    <w:rsid w:val="00B813A9"/>
    <w:rsid w:val="00B958F7"/>
    <w:rsid w:val="00C55F73"/>
    <w:rsid w:val="00C738AC"/>
    <w:rsid w:val="00C84574"/>
    <w:rsid w:val="00C86751"/>
    <w:rsid w:val="00C9607C"/>
    <w:rsid w:val="00D44D4E"/>
    <w:rsid w:val="00D4514B"/>
    <w:rsid w:val="00D50D09"/>
    <w:rsid w:val="00D76267"/>
    <w:rsid w:val="00D816EB"/>
    <w:rsid w:val="00D9545C"/>
    <w:rsid w:val="00DD387A"/>
    <w:rsid w:val="00E12DF4"/>
    <w:rsid w:val="00E62896"/>
    <w:rsid w:val="00E86C77"/>
    <w:rsid w:val="00EB123D"/>
    <w:rsid w:val="00EF2028"/>
    <w:rsid w:val="00F15992"/>
    <w:rsid w:val="00F72483"/>
    <w:rsid w:val="00F83A0C"/>
    <w:rsid w:val="00F94C97"/>
    <w:rsid w:val="00FC1BC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8D3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rsid w:val="00966514"/>
    <w:rPr>
      <w:color w:val="808080"/>
    </w:rPr>
  </w:style>
  <w:style w:type="character" w:customStyle="1" w:styleId="Style1">
    <w:name w:val="Style1"/>
    <w:basedOn w:val="DefaultParagraphFont"/>
    <w:uiPriority w:val="1"/>
    <w:rsid w:val="00966514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rsid w:val="0096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6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2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8D3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rsid w:val="00966514"/>
    <w:rPr>
      <w:color w:val="808080"/>
    </w:rPr>
  </w:style>
  <w:style w:type="character" w:customStyle="1" w:styleId="Style1">
    <w:name w:val="Style1"/>
    <w:basedOn w:val="DefaultParagraphFont"/>
    <w:uiPriority w:val="1"/>
    <w:rsid w:val="00966514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rsid w:val="0096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6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2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rd.edu/sites/default/files/leaves_of_absence_policy_-final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rnard.edu/node/13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rd.edu/provost/irb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19D19E43DD40869EFF8CEB9023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E815-B902-4726-8E87-2EC846842A2C}"/>
      </w:docPartPr>
      <w:docPartBody>
        <w:p w:rsidR="00AF6B8B" w:rsidRDefault="004D29B2" w:rsidP="004D29B2">
          <w:pPr>
            <w:pStyle w:val="5719D19E43DD40869EFF8CEB90231B16"/>
          </w:pPr>
          <w:r w:rsidRPr="008362D1">
            <w:rPr>
              <w:rStyle w:val="PlaceholderText"/>
            </w:rPr>
            <w:t>Click here to enter a date.</w:t>
          </w:r>
        </w:p>
      </w:docPartBody>
    </w:docPart>
    <w:docPart>
      <w:docPartPr>
        <w:name w:val="E69E309EB7214D33AF6EF2A2AE59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571B-A616-4193-8DEF-E0B7879CED88}"/>
      </w:docPartPr>
      <w:docPartBody>
        <w:p w:rsidR="00AF6B8B" w:rsidRDefault="004D29B2" w:rsidP="004D29B2">
          <w:pPr>
            <w:pStyle w:val="E69E309EB7214D33AF6EF2A2AE5979D9"/>
          </w:pPr>
          <w:r w:rsidRPr="008362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F3"/>
    <w:rsid w:val="00014C76"/>
    <w:rsid w:val="004D29B2"/>
    <w:rsid w:val="00784A83"/>
    <w:rsid w:val="00AF6B8B"/>
    <w:rsid w:val="00E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D29B2"/>
    <w:rPr>
      <w:color w:val="808080"/>
    </w:rPr>
  </w:style>
  <w:style w:type="paragraph" w:customStyle="1" w:styleId="5D255ACBC68647F1A9DB7CC75D4EFD7B">
    <w:name w:val="5D255ACBC68647F1A9DB7CC75D4EFD7B"/>
    <w:rsid w:val="00EA71F3"/>
  </w:style>
  <w:style w:type="paragraph" w:customStyle="1" w:styleId="572FB37505F94CC184F6238A8275519E">
    <w:name w:val="572FB37505F94CC184F6238A8275519E"/>
    <w:rsid w:val="00EA71F3"/>
  </w:style>
  <w:style w:type="paragraph" w:customStyle="1" w:styleId="97E3B49B5C254665A10339C1C051BCF5">
    <w:name w:val="97E3B49B5C254665A10339C1C051BCF5"/>
    <w:rsid w:val="00EA71F3"/>
  </w:style>
  <w:style w:type="paragraph" w:customStyle="1" w:styleId="60D7199E8C8642F490C76D4191226315">
    <w:name w:val="60D7199E8C8642F490C76D4191226315"/>
    <w:rsid w:val="00EA71F3"/>
  </w:style>
  <w:style w:type="paragraph" w:customStyle="1" w:styleId="542DCEA4CC284A12926F6C588EBE63EB">
    <w:name w:val="542DCEA4CC284A12926F6C588EBE63EB"/>
    <w:rsid w:val="00EA71F3"/>
  </w:style>
  <w:style w:type="paragraph" w:customStyle="1" w:styleId="9A89CB4925B1427FB58E6E6AEA3533D7">
    <w:name w:val="9A89CB4925B1427FB58E6E6AEA3533D7"/>
    <w:rsid w:val="00EA71F3"/>
  </w:style>
  <w:style w:type="paragraph" w:customStyle="1" w:styleId="F3C4E342F0164163AA988E103FE21A16">
    <w:name w:val="F3C4E342F0164163AA988E103FE21A16"/>
    <w:rsid w:val="00EA71F3"/>
  </w:style>
  <w:style w:type="paragraph" w:customStyle="1" w:styleId="F38D4C212CD8470BB57683C7852033CD">
    <w:name w:val="F38D4C212CD8470BB57683C7852033CD"/>
    <w:rsid w:val="004D29B2"/>
  </w:style>
  <w:style w:type="paragraph" w:customStyle="1" w:styleId="D33EB6BA341C4F66A0C6984F67B4BC1A">
    <w:name w:val="D33EB6BA341C4F66A0C6984F67B4BC1A"/>
    <w:rsid w:val="004D29B2"/>
  </w:style>
  <w:style w:type="paragraph" w:customStyle="1" w:styleId="5719D19E43DD40869EFF8CEB90231B16">
    <w:name w:val="5719D19E43DD40869EFF8CEB90231B16"/>
    <w:rsid w:val="004D29B2"/>
  </w:style>
  <w:style w:type="paragraph" w:customStyle="1" w:styleId="E69E309EB7214D33AF6EF2A2AE5979D9">
    <w:name w:val="E69E309EB7214D33AF6EF2A2AE5979D9"/>
    <w:rsid w:val="004D2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D29B2"/>
    <w:rPr>
      <w:color w:val="808080"/>
    </w:rPr>
  </w:style>
  <w:style w:type="paragraph" w:customStyle="1" w:styleId="5D255ACBC68647F1A9DB7CC75D4EFD7B">
    <w:name w:val="5D255ACBC68647F1A9DB7CC75D4EFD7B"/>
    <w:rsid w:val="00EA71F3"/>
  </w:style>
  <w:style w:type="paragraph" w:customStyle="1" w:styleId="572FB37505F94CC184F6238A8275519E">
    <w:name w:val="572FB37505F94CC184F6238A8275519E"/>
    <w:rsid w:val="00EA71F3"/>
  </w:style>
  <w:style w:type="paragraph" w:customStyle="1" w:styleId="97E3B49B5C254665A10339C1C051BCF5">
    <w:name w:val="97E3B49B5C254665A10339C1C051BCF5"/>
    <w:rsid w:val="00EA71F3"/>
  </w:style>
  <w:style w:type="paragraph" w:customStyle="1" w:styleId="60D7199E8C8642F490C76D4191226315">
    <w:name w:val="60D7199E8C8642F490C76D4191226315"/>
    <w:rsid w:val="00EA71F3"/>
  </w:style>
  <w:style w:type="paragraph" w:customStyle="1" w:styleId="542DCEA4CC284A12926F6C588EBE63EB">
    <w:name w:val="542DCEA4CC284A12926F6C588EBE63EB"/>
    <w:rsid w:val="00EA71F3"/>
  </w:style>
  <w:style w:type="paragraph" w:customStyle="1" w:styleId="9A89CB4925B1427FB58E6E6AEA3533D7">
    <w:name w:val="9A89CB4925B1427FB58E6E6AEA3533D7"/>
    <w:rsid w:val="00EA71F3"/>
  </w:style>
  <w:style w:type="paragraph" w:customStyle="1" w:styleId="F3C4E342F0164163AA988E103FE21A16">
    <w:name w:val="F3C4E342F0164163AA988E103FE21A16"/>
    <w:rsid w:val="00EA71F3"/>
  </w:style>
  <w:style w:type="paragraph" w:customStyle="1" w:styleId="F38D4C212CD8470BB57683C7852033CD">
    <w:name w:val="F38D4C212CD8470BB57683C7852033CD"/>
    <w:rsid w:val="004D29B2"/>
  </w:style>
  <w:style w:type="paragraph" w:customStyle="1" w:styleId="D33EB6BA341C4F66A0C6984F67B4BC1A">
    <w:name w:val="D33EB6BA341C4F66A0C6984F67B4BC1A"/>
    <w:rsid w:val="004D29B2"/>
  </w:style>
  <w:style w:type="paragraph" w:customStyle="1" w:styleId="5719D19E43DD40869EFF8CEB90231B16">
    <w:name w:val="5719D19E43DD40869EFF8CEB90231B16"/>
    <w:rsid w:val="004D29B2"/>
  </w:style>
  <w:style w:type="paragraph" w:customStyle="1" w:styleId="E69E309EB7214D33AF6EF2A2AE5979D9">
    <w:name w:val="E69E309EB7214D33AF6EF2A2AE5979D9"/>
    <w:rsid w:val="004D2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63F0-69B7-4A18-9D08-A1EDFCDA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Barnard College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William Gaythwaite</dc:creator>
  <cp:lastModifiedBy>Christina Johnson</cp:lastModifiedBy>
  <cp:revision>2</cp:revision>
  <cp:lastPrinted>2014-03-19T17:10:00Z</cp:lastPrinted>
  <dcterms:created xsi:type="dcterms:W3CDTF">2014-11-12T16:36:00Z</dcterms:created>
  <dcterms:modified xsi:type="dcterms:W3CDTF">2014-11-12T16:36:00Z</dcterms:modified>
</cp:coreProperties>
</file>