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2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160"/>
        <w:gridCol w:w="630"/>
        <w:gridCol w:w="450"/>
        <w:gridCol w:w="450"/>
        <w:gridCol w:w="900"/>
        <w:gridCol w:w="1080"/>
        <w:gridCol w:w="990"/>
        <w:gridCol w:w="270"/>
        <w:gridCol w:w="2160"/>
      </w:tblGrid>
      <w:tr w:rsidR="00632FD3" w:rsidRPr="00966514" w:rsidTr="00632FD3">
        <w:tc>
          <w:tcPr>
            <w:tcW w:w="1458" w:type="dxa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Applicant Name</w:t>
            </w:r>
          </w:p>
        </w:tc>
        <w:tc>
          <w:tcPr>
            <w:tcW w:w="2160" w:type="dxa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Today’s Date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484788178"/>
            <w:placeholder>
              <w:docPart w:val="091EE2F8C7BD47E2B453120C4EC32F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3"/>
                <w:shd w:val="clear" w:color="auto" w:fill="auto"/>
              </w:tcPr>
              <w:p w:rsidR="00632FD3" w:rsidRPr="00966514" w:rsidRDefault="00632FD3" w:rsidP="00632FD3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66514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Deadline Date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324468984"/>
            <w:placeholder>
              <w:docPart w:val="091EE2F8C7BD47E2B453120C4EC32F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2"/>
                <w:shd w:val="clear" w:color="auto" w:fill="auto"/>
              </w:tcPr>
              <w:p w:rsidR="00632FD3" w:rsidRPr="00966514" w:rsidRDefault="00632FD3" w:rsidP="00632FD3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66514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32FD3" w:rsidRPr="00966514" w:rsidTr="00632FD3">
        <w:tc>
          <w:tcPr>
            <w:tcW w:w="1458" w:type="dxa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Department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632FD3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Phone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2FD3" w:rsidRPr="00966514" w:rsidTr="00632FD3">
        <w:trPr>
          <w:trHeight w:val="470"/>
        </w:trPr>
        <w:tc>
          <w:tcPr>
            <w:tcW w:w="1458" w:type="dxa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 xml:space="preserve">Title of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Your </w:t>
            </w:r>
            <w:r w:rsidRPr="00966514">
              <w:rPr>
                <w:rFonts w:asciiTheme="minorHAnsi" w:hAnsiTheme="minorHAnsi" w:cs="Arial"/>
                <w:sz w:val="20"/>
                <w:szCs w:val="20"/>
              </w:rPr>
              <w:t>Project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Fellowship Amount</w:t>
            </w:r>
          </w:p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</w:tr>
      <w:tr w:rsidR="00632FD3" w:rsidRPr="00966514" w:rsidTr="00632FD3">
        <w:tc>
          <w:tcPr>
            <w:tcW w:w="1458" w:type="dxa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Fellowship Opportunity Name/Title</w:t>
            </w:r>
          </w:p>
        </w:tc>
        <w:tc>
          <w:tcPr>
            <w:tcW w:w="9090" w:type="dxa"/>
            <w:gridSpan w:val="9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2FD3" w:rsidRPr="00966514" w:rsidTr="00632FD3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Fellowship Start D</w:t>
            </w:r>
            <w:r w:rsidRPr="00966514">
              <w:rPr>
                <w:rFonts w:asciiTheme="minorHAnsi" w:hAnsiTheme="minorHAnsi" w:cs="Arial"/>
                <w:sz w:val="20"/>
                <w:szCs w:val="20"/>
              </w:rPr>
              <w:t>ate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001843669"/>
            <w:placeholder>
              <w:docPart w:val="F8FA20494E7849769CD14AA5872FB7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632FD3" w:rsidRPr="00966514" w:rsidRDefault="00632FD3" w:rsidP="00632FD3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66514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Fellowship</w:t>
            </w:r>
            <w:r w:rsidRPr="00966514">
              <w:rPr>
                <w:rFonts w:asciiTheme="minorHAnsi" w:hAnsiTheme="minorHAnsi" w:cs="Arial"/>
                <w:sz w:val="20"/>
                <w:szCs w:val="20"/>
              </w:rPr>
              <w:t xml:space="preserve"> End Date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12018536"/>
            <w:placeholder>
              <w:docPart w:val="F8FA20494E7849769CD14AA5872FB7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632FD3" w:rsidRPr="00966514" w:rsidRDefault="00632FD3" w:rsidP="00632FD3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66514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32FD3" w:rsidRPr="00966514" w:rsidTr="00632FD3">
        <w:tc>
          <w:tcPr>
            <w:tcW w:w="10548" w:type="dxa"/>
            <w:gridSpan w:val="10"/>
            <w:shd w:val="clear" w:color="auto" w:fill="4F81BD" w:themeFill="accent1"/>
          </w:tcPr>
          <w:p w:rsidR="00632FD3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2FD3" w:rsidRPr="00966514" w:rsidTr="00632FD3">
        <w:tc>
          <w:tcPr>
            <w:tcW w:w="4248" w:type="dxa"/>
            <w:gridSpan w:val="3"/>
            <w:shd w:val="clear" w:color="auto" w:fill="auto"/>
          </w:tcPr>
          <w:p w:rsidR="00632FD3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salary “top off” requested?</w:t>
            </w:r>
          </w:p>
          <w:p w:rsidR="00632FD3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749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968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4"/>
            <w:vMerge w:val="restart"/>
            <w:shd w:val="clear" w:color="auto" w:fill="auto"/>
            <w:vAlign w:val="center"/>
          </w:tcPr>
          <w:p w:rsidR="00632FD3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 yes to either, p</w:t>
            </w:r>
            <w:r w:rsidRPr="00222700">
              <w:rPr>
                <w:rFonts w:asciiTheme="minorHAnsi" w:hAnsiTheme="minorHAnsi" w:cs="Arial"/>
                <w:sz w:val="20"/>
                <w:szCs w:val="20"/>
              </w:rPr>
              <w:t xml:space="preserve">lease make sure to review and adhere to Barnard’s </w:t>
            </w:r>
            <w:hyperlink r:id="rId7" w:history="1">
              <w:r w:rsidRPr="0022270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Policy Regarding Leaves of Absence for Faculty with Grants and Fellowships</w:t>
              </w:r>
            </w:hyperlink>
            <w:r w:rsidRPr="0022270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632FD3" w:rsidRPr="00222700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2FD3" w:rsidRPr="00966514" w:rsidTr="00632FD3">
        <w:tc>
          <w:tcPr>
            <w:tcW w:w="4248" w:type="dxa"/>
            <w:gridSpan w:val="3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Is course release or leave requested?  </w:t>
            </w:r>
            <w:r w:rsidR="00777291">
              <w:rPr>
                <w:rFonts w:asciiTheme="minorHAnsi" w:hAnsiTheme="minorHAnsi" w:cs="Arial"/>
                <w:i/>
                <w:sz w:val="20"/>
                <w:szCs w:val="20"/>
              </w:rPr>
              <w:t>If so, p</w:t>
            </w:r>
            <w:r w:rsidRPr="00777291">
              <w:rPr>
                <w:rFonts w:asciiTheme="minorHAnsi" w:hAnsiTheme="minorHAnsi" w:cs="Arial"/>
                <w:i/>
                <w:sz w:val="20"/>
                <w:szCs w:val="20"/>
              </w:rPr>
              <w:t>lease attach an email from your department chair approving release or leave.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049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853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4"/>
            <w:vMerge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2FD3" w:rsidRPr="00966514" w:rsidTr="00632FD3">
        <w:tc>
          <w:tcPr>
            <w:tcW w:w="4248" w:type="dxa"/>
            <w:gridSpan w:val="3"/>
            <w:shd w:val="clear" w:color="auto" w:fill="auto"/>
          </w:tcPr>
          <w:p w:rsidR="00632FD3" w:rsidRDefault="00632FD3" w:rsidP="008C525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96E">
              <w:rPr>
                <w:rFonts w:asciiTheme="minorHAnsi" w:hAnsiTheme="minorHAnsi"/>
                <w:sz w:val="20"/>
                <w:szCs w:val="20"/>
              </w:rPr>
              <w:t xml:space="preserve">Are you directing the funder to send your fellowship award to Barnard College </w:t>
            </w:r>
            <w:r w:rsidR="008C5251">
              <w:rPr>
                <w:rFonts w:asciiTheme="minorHAnsi" w:hAnsiTheme="minorHAnsi"/>
                <w:sz w:val="20"/>
                <w:szCs w:val="20"/>
              </w:rPr>
              <w:t xml:space="preserve">(as opposed to </w:t>
            </w:r>
            <w:r w:rsidRPr="00B1796E">
              <w:rPr>
                <w:rFonts w:asciiTheme="minorHAnsi" w:hAnsiTheme="minorHAnsi"/>
                <w:sz w:val="20"/>
                <w:szCs w:val="20"/>
              </w:rPr>
              <w:t>directly to you</w:t>
            </w:r>
            <w:r w:rsidR="008C5251">
              <w:rPr>
                <w:rFonts w:asciiTheme="minorHAnsi" w:hAnsiTheme="minorHAnsi"/>
                <w:sz w:val="20"/>
                <w:szCs w:val="20"/>
              </w:rPr>
              <w:t>)</w:t>
            </w:r>
            <w:r w:rsidRPr="00B1796E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663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665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4"/>
            <w:shd w:val="clear" w:color="auto" w:fill="auto"/>
          </w:tcPr>
          <w:p w:rsidR="00632FD3" w:rsidRPr="00966514" w:rsidRDefault="00632FD3" w:rsidP="008C525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Please note, that, if you accept fellowship funds directly, </w:t>
            </w:r>
            <w:r w:rsidR="008C5251">
              <w:rPr>
                <w:rFonts w:asciiTheme="minorHAnsi" w:hAnsiTheme="minorHAnsi"/>
                <w:i/>
                <w:iCs/>
                <w:sz w:val="20"/>
                <w:szCs w:val="20"/>
              </w:rPr>
              <w:t>there may be tax implications as well as impacts on your retirement fund contributions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8C525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Please consult with your tax advisor and/or 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>the Provost’s Office</w:t>
            </w:r>
            <w:r w:rsidR="008C5251">
              <w:rPr>
                <w:rFonts w:asciiTheme="minorHAnsi" w:hAnsiTheme="minorHAnsi"/>
                <w:i/>
                <w:iCs/>
                <w:sz w:val="20"/>
                <w:szCs w:val="20"/>
              </w:rPr>
              <w:t>, as needed.</w:t>
            </w:r>
          </w:p>
        </w:tc>
      </w:tr>
      <w:tr w:rsidR="00632FD3" w:rsidRPr="00966514" w:rsidTr="00632FD3">
        <w:tc>
          <w:tcPr>
            <w:tcW w:w="4248" w:type="dxa"/>
            <w:gridSpan w:val="3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Is this fellowship from a federal agency?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815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6331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4"/>
            <w:shd w:val="clear" w:color="auto" w:fill="auto"/>
          </w:tcPr>
          <w:p w:rsidR="00632FD3" w:rsidRPr="00966514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yes, please </w:t>
            </w:r>
            <w:r>
              <w:rPr>
                <w:rFonts w:ascii="Calibri" w:hAnsi="Calibri"/>
                <w:sz w:val="20"/>
                <w:szCs w:val="20"/>
              </w:rPr>
              <w:t xml:space="preserve">review Barnard’s Financial Conflict of Interest (FCOI) </w:t>
            </w:r>
            <w:hyperlink r:id="rId8" w:history="1">
              <w:r w:rsidRPr="00F6794A">
                <w:rPr>
                  <w:rStyle w:val="Hyperlink"/>
                  <w:rFonts w:ascii="Calibri" w:hAnsi="Calibri"/>
                  <w:sz w:val="20"/>
                  <w:szCs w:val="20"/>
                </w:rPr>
                <w:t>policy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and complete the </w:t>
            </w:r>
            <w:hyperlink r:id="rId9" w:history="1">
              <w:r w:rsidRPr="00F6794A">
                <w:rPr>
                  <w:rStyle w:val="Hyperlink"/>
                  <w:rFonts w:ascii="Calibri" w:hAnsi="Calibri"/>
                  <w:sz w:val="20"/>
                  <w:szCs w:val="20"/>
                </w:rPr>
                <w:t>FCOI report form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22700">
              <w:rPr>
                <w:rFonts w:ascii="Calibri" w:hAnsi="Calibri"/>
                <w:i/>
                <w:sz w:val="20"/>
                <w:szCs w:val="20"/>
              </w:rPr>
              <w:t>A</w:t>
            </w:r>
            <w:r>
              <w:rPr>
                <w:rFonts w:ascii="Calibri" w:hAnsi="Calibri"/>
                <w:i/>
                <w:sz w:val="20"/>
                <w:szCs w:val="20"/>
              </w:rPr>
              <w:t>ttach completed</w:t>
            </w:r>
            <w:r w:rsidRPr="00223DBD">
              <w:rPr>
                <w:rFonts w:ascii="Calibri" w:hAnsi="Calibri"/>
                <w:i/>
                <w:sz w:val="20"/>
                <w:szCs w:val="20"/>
              </w:rPr>
              <w:t xml:space="preserve"> form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530D5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32FD3" w:rsidRPr="00966514" w:rsidTr="00632FD3">
        <w:tc>
          <w:tcPr>
            <w:tcW w:w="4248" w:type="dxa"/>
            <w:gridSpan w:val="3"/>
            <w:shd w:val="clear" w:color="auto" w:fill="auto"/>
          </w:tcPr>
          <w:p w:rsidR="00632FD3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Will your research involve human or animal subjects? </w:t>
            </w:r>
          </w:p>
          <w:p w:rsidR="00632FD3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469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32FD3" w:rsidRDefault="00632FD3" w:rsidP="00632FD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529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4"/>
            <w:shd w:val="clear" w:color="auto" w:fill="auto"/>
          </w:tcPr>
          <w:p w:rsidR="00632FD3" w:rsidRDefault="00632FD3" w:rsidP="00632F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yes, please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contact the Barnard </w:t>
            </w:r>
            <w:hyperlink r:id="rId10" w:history="1">
              <w:r>
                <w:rPr>
                  <w:rStyle w:val="Hyperlink"/>
                  <w:rFonts w:ascii="Calibri" w:hAnsi="Calibri" w:cs="Arial"/>
                  <w:sz w:val="20"/>
                  <w:szCs w:val="20"/>
                </w:rPr>
                <w:t>IRB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or see information </w:t>
            </w:r>
            <w:hyperlink r:id="rId11" w:history="1">
              <w:r>
                <w:rPr>
                  <w:rStyle w:val="Hyperlink"/>
                  <w:rFonts w:ascii="Calibri" w:hAnsi="Calibri" w:cs="Arial"/>
                  <w:sz w:val="20"/>
                  <w:szCs w:val="20"/>
                </w:rPr>
                <w:t>here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about how to contact the Columbia IACUC, as relevant.</w:t>
            </w:r>
          </w:p>
        </w:tc>
      </w:tr>
    </w:tbl>
    <w:p w:rsidR="00632FD3" w:rsidRPr="00966514" w:rsidRDefault="00632FD3" w:rsidP="00632FD3">
      <w:pPr>
        <w:jc w:val="center"/>
        <w:rPr>
          <w:rFonts w:ascii="Calibri" w:hAnsi="Calibri"/>
          <w:b/>
          <w:sz w:val="28"/>
          <w:szCs w:val="28"/>
        </w:rPr>
      </w:pPr>
      <w:r w:rsidRPr="00966514">
        <w:rPr>
          <w:rFonts w:ascii="Calibri" w:hAnsi="Calibri"/>
          <w:b/>
          <w:sz w:val="28"/>
          <w:szCs w:val="28"/>
        </w:rPr>
        <w:t xml:space="preserve">BARNARD COLLEGE - Fellowship </w:t>
      </w:r>
      <w:r>
        <w:rPr>
          <w:rFonts w:ascii="Calibri" w:hAnsi="Calibri"/>
          <w:b/>
          <w:sz w:val="28"/>
          <w:szCs w:val="28"/>
        </w:rPr>
        <w:t xml:space="preserve">Application </w:t>
      </w:r>
      <w:r w:rsidRPr="00966514">
        <w:rPr>
          <w:rFonts w:ascii="Calibri" w:hAnsi="Calibri"/>
          <w:b/>
          <w:sz w:val="28"/>
          <w:szCs w:val="28"/>
        </w:rPr>
        <w:t>Routing Form</w:t>
      </w:r>
    </w:p>
    <w:p w:rsidR="00632FD3" w:rsidRDefault="00632FD3" w:rsidP="00632FD3">
      <w:pPr>
        <w:jc w:val="center"/>
        <w:rPr>
          <w:rFonts w:ascii="Calibri" w:hAnsi="Calibri"/>
          <w:i/>
          <w:sz w:val="20"/>
          <w:szCs w:val="20"/>
        </w:rPr>
      </w:pPr>
    </w:p>
    <w:p w:rsidR="00632FD3" w:rsidRDefault="00632FD3" w:rsidP="00632FD3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Please complete, sign and submit this form</w:t>
      </w:r>
      <w:r w:rsidRPr="00966514">
        <w:rPr>
          <w:rFonts w:ascii="Calibri" w:hAnsi="Calibri"/>
          <w:i/>
          <w:sz w:val="20"/>
          <w:szCs w:val="20"/>
        </w:rPr>
        <w:t xml:space="preserve"> to Sponsored Research</w:t>
      </w:r>
      <w:r>
        <w:rPr>
          <w:rFonts w:ascii="Calibri" w:hAnsi="Calibri"/>
          <w:i/>
          <w:sz w:val="20"/>
          <w:szCs w:val="20"/>
        </w:rPr>
        <w:t>, along</w:t>
      </w:r>
      <w:r w:rsidRPr="00966514">
        <w:rPr>
          <w:rFonts w:ascii="Calibri" w:hAnsi="Calibri"/>
          <w:i/>
          <w:sz w:val="20"/>
          <w:szCs w:val="20"/>
        </w:rPr>
        <w:t xml:space="preserve"> with your fellowship </w:t>
      </w:r>
      <w:r>
        <w:rPr>
          <w:rFonts w:ascii="Calibri" w:hAnsi="Calibri"/>
          <w:i/>
          <w:sz w:val="20"/>
          <w:szCs w:val="20"/>
        </w:rPr>
        <w:t xml:space="preserve">proposal summary </w:t>
      </w:r>
      <w:r w:rsidRPr="00966514">
        <w:rPr>
          <w:rFonts w:ascii="Calibri" w:hAnsi="Calibri"/>
          <w:i/>
          <w:sz w:val="20"/>
          <w:szCs w:val="20"/>
        </w:rPr>
        <w:t xml:space="preserve">and </w:t>
      </w:r>
    </w:p>
    <w:p w:rsidR="00632FD3" w:rsidRPr="00966514" w:rsidRDefault="00632FD3" w:rsidP="00632FD3">
      <w:pPr>
        <w:jc w:val="center"/>
        <w:rPr>
          <w:b/>
        </w:rPr>
      </w:pPr>
      <w:r w:rsidRPr="00966514">
        <w:rPr>
          <w:rFonts w:ascii="Calibri" w:hAnsi="Calibri"/>
          <w:i/>
          <w:sz w:val="20"/>
          <w:szCs w:val="20"/>
        </w:rPr>
        <w:t>chair approval</w:t>
      </w:r>
      <w:r>
        <w:rPr>
          <w:rFonts w:ascii="Calibri" w:hAnsi="Calibri"/>
          <w:i/>
          <w:sz w:val="20"/>
          <w:szCs w:val="20"/>
        </w:rPr>
        <w:t xml:space="preserve"> email, at least </w:t>
      </w:r>
      <w:r w:rsidRPr="00966514">
        <w:rPr>
          <w:rFonts w:ascii="Calibri" w:hAnsi="Calibri"/>
          <w:i/>
          <w:sz w:val="20"/>
          <w:szCs w:val="20"/>
        </w:rPr>
        <w:t xml:space="preserve"> 3 business days before the application deadline. </w:t>
      </w:r>
      <w:r w:rsidRPr="00966514">
        <w:rPr>
          <w:rFonts w:ascii="Calibri" w:hAnsi="Calibri"/>
          <w:b/>
          <w:i/>
          <w:sz w:val="20"/>
          <w:szCs w:val="20"/>
        </w:rPr>
        <w:t xml:space="preserve">NOTE: If you are requesting a letter of support from the Provost, please contact </w:t>
      </w:r>
      <w:r>
        <w:rPr>
          <w:rFonts w:ascii="Calibri" w:hAnsi="Calibri"/>
          <w:b/>
          <w:i/>
          <w:sz w:val="20"/>
          <w:szCs w:val="20"/>
        </w:rPr>
        <w:t>Sponsored Research at least ONE WEEK in advance of your deadline</w:t>
      </w:r>
      <w:r w:rsidRPr="00966514">
        <w:rPr>
          <w:rFonts w:ascii="Calibri" w:hAnsi="Calibri"/>
          <w:b/>
          <w:i/>
          <w:sz w:val="20"/>
          <w:szCs w:val="20"/>
        </w:rPr>
        <w:t>.</w:t>
      </w:r>
      <w:r>
        <w:rPr>
          <w:rFonts w:ascii="Calibri" w:hAnsi="Calibri"/>
          <w:i/>
          <w:sz w:val="20"/>
          <w:szCs w:val="20"/>
        </w:rPr>
        <w:t xml:space="preserve"> </w:t>
      </w:r>
    </w:p>
    <w:p w:rsidR="00524500" w:rsidRDefault="00524500">
      <w:pPr>
        <w:rPr>
          <w:rFonts w:asciiTheme="minorHAnsi" w:hAnsiTheme="minorHAnsi" w:cs="Arial"/>
          <w:sz w:val="20"/>
          <w:szCs w:val="20"/>
        </w:rPr>
      </w:pPr>
    </w:p>
    <w:p w:rsidR="00222700" w:rsidRPr="00223DBD" w:rsidRDefault="00222700" w:rsidP="00777291">
      <w:pPr>
        <w:ind w:right="270"/>
        <w:rPr>
          <w:rFonts w:ascii="Calibri" w:hAnsi="Calibri" w:cs="Arial"/>
          <w:i/>
          <w:sz w:val="20"/>
          <w:szCs w:val="20"/>
        </w:rPr>
      </w:pPr>
      <w:r w:rsidRPr="00223DBD">
        <w:rPr>
          <w:rFonts w:ascii="Calibri" w:hAnsi="Calibri" w:cs="Arial"/>
          <w:i/>
          <w:sz w:val="20"/>
          <w:szCs w:val="20"/>
        </w:rPr>
        <w:t>Please print, sign and submit via e</w:t>
      </w:r>
      <w:r>
        <w:rPr>
          <w:rFonts w:ascii="Calibri" w:hAnsi="Calibri" w:cs="Arial"/>
          <w:i/>
          <w:sz w:val="20"/>
          <w:szCs w:val="20"/>
        </w:rPr>
        <w:t>-</w:t>
      </w:r>
      <w:r w:rsidRPr="00223DBD">
        <w:rPr>
          <w:rFonts w:ascii="Calibri" w:hAnsi="Calibri" w:cs="Arial"/>
          <w:i/>
          <w:sz w:val="20"/>
          <w:szCs w:val="20"/>
        </w:rPr>
        <w:t xml:space="preserve">mail or hard copy to Sponsored Research, </w:t>
      </w:r>
      <w:r>
        <w:rPr>
          <w:rFonts w:ascii="Calibri" w:hAnsi="Calibri" w:cs="Arial"/>
          <w:i/>
          <w:sz w:val="20"/>
          <w:szCs w:val="20"/>
        </w:rPr>
        <w:t xml:space="preserve">together </w:t>
      </w:r>
      <w:r w:rsidRPr="00223DBD">
        <w:rPr>
          <w:rFonts w:ascii="Calibri" w:hAnsi="Calibri" w:cs="Arial"/>
          <w:i/>
          <w:sz w:val="20"/>
          <w:szCs w:val="20"/>
        </w:rPr>
        <w:t xml:space="preserve">with the </w:t>
      </w:r>
      <w:r>
        <w:rPr>
          <w:rFonts w:ascii="Calibri" w:hAnsi="Calibri" w:cs="Arial"/>
          <w:i/>
          <w:sz w:val="20"/>
          <w:szCs w:val="20"/>
        </w:rPr>
        <w:t>p</w:t>
      </w:r>
      <w:r w:rsidRPr="00223DBD">
        <w:rPr>
          <w:rFonts w:ascii="Calibri" w:hAnsi="Calibri" w:cs="Arial"/>
          <w:i/>
          <w:sz w:val="20"/>
          <w:szCs w:val="20"/>
        </w:rPr>
        <w:t xml:space="preserve">roject summary (full proposal draft, if available), </w:t>
      </w:r>
      <w:r>
        <w:rPr>
          <w:rFonts w:ascii="Calibri" w:hAnsi="Calibri" w:cs="Arial"/>
          <w:i/>
          <w:sz w:val="20"/>
          <w:szCs w:val="20"/>
        </w:rPr>
        <w:t xml:space="preserve">any </w:t>
      </w:r>
      <w:r w:rsidRPr="00223DBD">
        <w:rPr>
          <w:rFonts w:ascii="Calibri" w:hAnsi="Calibri" w:cs="Arial"/>
          <w:i/>
          <w:sz w:val="20"/>
          <w:szCs w:val="20"/>
        </w:rPr>
        <w:t>b</w:t>
      </w:r>
      <w:r>
        <w:rPr>
          <w:rFonts w:ascii="Calibri" w:hAnsi="Calibri" w:cs="Arial"/>
          <w:i/>
          <w:sz w:val="20"/>
          <w:szCs w:val="20"/>
        </w:rPr>
        <w:t>udget</w:t>
      </w:r>
      <w:r w:rsidRPr="00223DBD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 xml:space="preserve">information required by the fellowship funder, </w:t>
      </w:r>
      <w:r w:rsidRPr="00223DBD">
        <w:rPr>
          <w:rFonts w:ascii="Calibri" w:hAnsi="Calibri" w:cs="Arial"/>
          <w:i/>
          <w:sz w:val="20"/>
          <w:szCs w:val="20"/>
        </w:rPr>
        <w:t>evidence of department chair approval</w:t>
      </w:r>
      <w:r>
        <w:rPr>
          <w:rFonts w:ascii="Calibri" w:hAnsi="Calibri" w:cs="Arial"/>
          <w:i/>
          <w:sz w:val="20"/>
          <w:szCs w:val="20"/>
        </w:rPr>
        <w:t xml:space="preserve"> (letter or email)</w:t>
      </w:r>
      <w:r w:rsidRPr="00223DBD">
        <w:rPr>
          <w:rFonts w:ascii="Calibri" w:hAnsi="Calibri" w:cs="Arial"/>
          <w:i/>
          <w:sz w:val="20"/>
          <w:szCs w:val="20"/>
        </w:rPr>
        <w:t xml:space="preserve">, </w:t>
      </w:r>
      <w:r>
        <w:rPr>
          <w:rFonts w:ascii="Calibri" w:hAnsi="Calibri" w:cs="Arial"/>
          <w:i/>
          <w:sz w:val="20"/>
          <w:szCs w:val="20"/>
        </w:rPr>
        <w:t xml:space="preserve">and FCOI form, </w:t>
      </w:r>
      <w:r w:rsidRPr="00223DBD">
        <w:rPr>
          <w:rFonts w:ascii="Calibri" w:hAnsi="Calibri" w:cs="Arial"/>
          <w:i/>
          <w:sz w:val="20"/>
          <w:szCs w:val="20"/>
        </w:rPr>
        <w:t>as relevant.</w:t>
      </w:r>
    </w:p>
    <w:p w:rsidR="00222700" w:rsidRPr="00895C24" w:rsidRDefault="00222700" w:rsidP="00777291">
      <w:pPr>
        <w:ind w:left="-900" w:right="27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777291">
      <w:pPr>
        <w:pBdr>
          <w:bottom w:val="single" w:sz="4" w:space="1" w:color="auto"/>
        </w:pBdr>
        <w:ind w:right="27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777291">
      <w:pPr>
        <w:ind w:right="2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Fellowship Applicant</w:t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  <w:t>Date</w:t>
      </w:r>
    </w:p>
    <w:p w:rsidR="00222700" w:rsidRPr="00895C24" w:rsidRDefault="00222700" w:rsidP="00777291">
      <w:pPr>
        <w:ind w:right="27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777291">
      <w:pPr>
        <w:pBdr>
          <w:bottom w:val="single" w:sz="4" w:space="1" w:color="auto"/>
        </w:pBdr>
        <w:ind w:right="27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777291">
      <w:pPr>
        <w:ind w:right="2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Director or </w:t>
      </w:r>
      <w:r w:rsidRPr="00895C24">
        <w:rPr>
          <w:rFonts w:ascii="Calibri" w:hAnsi="Calibri" w:cs="Arial"/>
          <w:sz w:val="20"/>
          <w:szCs w:val="20"/>
        </w:rPr>
        <w:t>Manager, Sponsored Research</w:t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  <w:t>Date</w:t>
      </w:r>
    </w:p>
    <w:p w:rsidR="00222700" w:rsidRPr="00895C24" w:rsidRDefault="00222700" w:rsidP="00777291">
      <w:pPr>
        <w:ind w:right="27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777291">
      <w:pPr>
        <w:pBdr>
          <w:bottom w:val="single" w:sz="4" w:space="1" w:color="auto"/>
        </w:pBdr>
        <w:ind w:right="27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777291">
      <w:pPr>
        <w:ind w:right="270"/>
        <w:rPr>
          <w:rFonts w:ascii="Calibri" w:hAnsi="Calibri" w:cs="Arial"/>
          <w:sz w:val="20"/>
          <w:szCs w:val="20"/>
        </w:rPr>
      </w:pPr>
      <w:r w:rsidRPr="00895C24">
        <w:rPr>
          <w:rFonts w:ascii="Calibri" w:hAnsi="Calibri" w:cs="Arial"/>
          <w:sz w:val="20"/>
          <w:szCs w:val="20"/>
        </w:rPr>
        <w:t>Linda A. Bell</w:t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  <w:t>Date</w:t>
      </w:r>
    </w:p>
    <w:p w:rsidR="00222700" w:rsidRPr="00895C24" w:rsidRDefault="00222700" w:rsidP="00777291">
      <w:pPr>
        <w:ind w:right="270"/>
        <w:rPr>
          <w:rFonts w:ascii="Calibri" w:hAnsi="Calibri"/>
          <w:sz w:val="16"/>
          <w:szCs w:val="16"/>
        </w:rPr>
      </w:pPr>
      <w:bookmarkStart w:id="0" w:name="_GoBack"/>
      <w:r w:rsidRPr="00895C24">
        <w:rPr>
          <w:rFonts w:ascii="Calibri" w:hAnsi="Calibri" w:cs="Arial"/>
          <w:sz w:val="20"/>
          <w:szCs w:val="20"/>
        </w:rPr>
        <w:t>Provost and Dean of Faculty</w:t>
      </w:r>
      <w:r w:rsidRPr="00895C24">
        <w:rPr>
          <w:rFonts w:ascii="Calibri" w:hAnsi="Calibri"/>
          <w:sz w:val="16"/>
          <w:szCs w:val="16"/>
        </w:rPr>
        <w:tab/>
      </w:r>
      <w:r w:rsidRPr="00895C24">
        <w:rPr>
          <w:rFonts w:ascii="Calibri" w:hAnsi="Calibri"/>
          <w:sz w:val="16"/>
          <w:szCs w:val="16"/>
        </w:rPr>
        <w:tab/>
      </w:r>
      <w:bookmarkEnd w:id="0"/>
    </w:p>
    <w:sectPr w:rsidR="00222700" w:rsidRPr="00895C24" w:rsidSect="00632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31" w:rsidRDefault="00BC6331">
      <w:r>
        <w:separator/>
      </w:r>
    </w:p>
  </w:endnote>
  <w:endnote w:type="continuationSeparator" w:id="0">
    <w:p w:rsidR="00BC6331" w:rsidRDefault="00BC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31" w:rsidRDefault="00BC6331">
      <w:r>
        <w:separator/>
      </w:r>
    </w:p>
  </w:footnote>
  <w:footnote w:type="continuationSeparator" w:id="0">
    <w:p w:rsidR="00BC6331" w:rsidRDefault="00BC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2F"/>
    <w:rsid w:val="000228D3"/>
    <w:rsid w:val="00070242"/>
    <w:rsid w:val="000D1342"/>
    <w:rsid w:val="001217C2"/>
    <w:rsid w:val="001936EB"/>
    <w:rsid w:val="001C715A"/>
    <w:rsid w:val="001F5699"/>
    <w:rsid w:val="00212601"/>
    <w:rsid w:val="00222700"/>
    <w:rsid w:val="00227881"/>
    <w:rsid w:val="0023175F"/>
    <w:rsid w:val="0028018F"/>
    <w:rsid w:val="003628A8"/>
    <w:rsid w:val="00387D19"/>
    <w:rsid w:val="003A58D2"/>
    <w:rsid w:val="00452A65"/>
    <w:rsid w:val="00481D34"/>
    <w:rsid w:val="004B3F3C"/>
    <w:rsid w:val="004E26DA"/>
    <w:rsid w:val="00524500"/>
    <w:rsid w:val="00530D57"/>
    <w:rsid w:val="005A442F"/>
    <w:rsid w:val="005C3950"/>
    <w:rsid w:val="005C68C1"/>
    <w:rsid w:val="005F7F77"/>
    <w:rsid w:val="00632FD3"/>
    <w:rsid w:val="0065105F"/>
    <w:rsid w:val="00660FF7"/>
    <w:rsid w:val="00670DB9"/>
    <w:rsid w:val="00695FD9"/>
    <w:rsid w:val="006A6CF1"/>
    <w:rsid w:val="00730DFA"/>
    <w:rsid w:val="0073104F"/>
    <w:rsid w:val="007528E9"/>
    <w:rsid w:val="007740BD"/>
    <w:rsid w:val="00777291"/>
    <w:rsid w:val="00782A3A"/>
    <w:rsid w:val="00786133"/>
    <w:rsid w:val="0079224B"/>
    <w:rsid w:val="007B7AD3"/>
    <w:rsid w:val="00815931"/>
    <w:rsid w:val="008365B5"/>
    <w:rsid w:val="00882BD3"/>
    <w:rsid w:val="008A7EEB"/>
    <w:rsid w:val="008C5251"/>
    <w:rsid w:val="008F49B9"/>
    <w:rsid w:val="00905F71"/>
    <w:rsid w:val="009361B4"/>
    <w:rsid w:val="00966514"/>
    <w:rsid w:val="00983E9B"/>
    <w:rsid w:val="009B5C4B"/>
    <w:rsid w:val="009E6AEB"/>
    <w:rsid w:val="009F0F21"/>
    <w:rsid w:val="00A15323"/>
    <w:rsid w:val="00A669A8"/>
    <w:rsid w:val="00AB0122"/>
    <w:rsid w:val="00AF7862"/>
    <w:rsid w:val="00B63C9C"/>
    <w:rsid w:val="00B743AB"/>
    <w:rsid w:val="00B75B03"/>
    <w:rsid w:val="00B813A9"/>
    <w:rsid w:val="00B958F7"/>
    <w:rsid w:val="00BC6331"/>
    <w:rsid w:val="00C55F73"/>
    <w:rsid w:val="00C738AC"/>
    <w:rsid w:val="00C84574"/>
    <w:rsid w:val="00C86751"/>
    <w:rsid w:val="00C9607C"/>
    <w:rsid w:val="00D13751"/>
    <w:rsid w:val="00D44D4E"/>
    <w:rsid w:val="00D4514B"/>
    <w:rsid w:val="00D50D09"/>
    <w:rsid w:val="00D76267"/>
    <w:rsid w:val="00D816EB"/>
    <w:rsid w:val="00D9545C"/>
    <w:rsid w:val="00DD387A"/>
    <w:rsid w:val="00E12DF4"/>
    <w:rsid w:val="00E141C0"/>
    <w:rsid w:val="00E62896"/>
    <w:rsid w:val="00E86C77"/>
    <w:rsid w:val="00EB123D"/>
    <w:rsid w:val="00EF2028"/>
    <w:rsid w:val="00F15992"/>
    <w:rsid w:val="00F71E0D"/>
    <w:rsid w:val="00F72483"/>
    <w:rsid w:val="00F83A0C"/>
    <w:rsid w:val="00F94C97"/>
    <w:rsid w:val="00FC1BCD"/>
    <w:rsid w:val="00FD5B7A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A89C4A-6A61-4100-B07B-9F37492D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2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8D3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rsid w:val="00966514"/>
    <w:rPr>
      <w:color w:val="808080"/>
    </w:rPr>
  </w:style>
  <w:style w:type="character" w:customStyle="1" w:styleId="Style1">
    <w:name w:val="Style1"/>
    <w:basedOn w:val="DefaultParagraphFont"/>
    <w:uiPriority w:val="1"/>
    <w:rsid w:val="00966514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rsid w:val="0096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6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22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rd.edu/sites/default/files/financial_conflict_of_interest_policy_revised_2016.doc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barnard.edu/provost/research-professional-development/leav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rnard.edu/node/130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rnard.edu/provost/research-professional-development/ir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rd.edu/sites/default/files/barnard_college_financial_interest_report_for_federal_research_grants_revised_march_2016_0.do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1EE2F8C7BD47E2B453120C4EC3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9E03-2B89-4A15-9A94-6C50E70083AF}"/>
      </w:docPartPr>
      <w:docPartBody>
        <w:p w:rsidR="001519A8" w:rsidRDefault="00EB60AB" w:rsidP="00EB60AB">
          <w:pPr>
            <w:pStyle w:val="091EE2F8C7BD47E2B453120C4EC32F39"/>
          </w:pPr>
          <w:r w:rsidRPr="008362D1">
            <w:rPr>
              <w:rStyle w:val="PlaceholderText"/>
            </w:rPr>
            <w:t>Click here to enter a date.</w:t>
          </w:r>
        </w:p>
      </w:docPartBody>
    </w:docPart>
    <w:docPart>
      <w:docPartPr>
        <w:name w:val="F8FA20494E7849769CD14AA5872F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382D-522A-4970-B6C5-91CE854BF81A}"/>
      </w:docPartPr>
      <w:docPartBody>
        <w:p w:rsidR="001519A8" w:rsidRDefault="00EB60AB" w:rsidP="00EB60AB">
          <w:pPr>
            <w:pStyle w:val="F8FA20494E7849769CD14AA5872FB7B2"/>
          </w:pPr>
          <w:r w:rsidRPr="008362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F3"/>
    <w:rsid w:val="001519A8"/>
    <w:rsid w:val="001C06FF"/>
    <w:rsid w:val="006E2C3C"/>
    <w:rsid w:val="008301AF"/>
    <w:rsid w:val="009A6411"/>
    <w:rsid w:val="00DB075B"/>
    <w:rsid w:val="00EA71F3"/>
    <w:rsid w:val="00E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B60AB"/>
    <w:rPr>
      <w:color w:val="808080"/>
    </w:rPr>
  </w:style>
  <w:style w:type="paragraph" w:customStyle="1" w:styleId="5D255ACBC68647F1A9DB7CC75D4EFD7B">
    <w:name w:val="5D255ACBC68647F1A9DB7CC75D4EFD7B"/>
    <w:rsid w:val="00EA71F3"/>
  </w:style>
  <w:style w:type="paragraph" w:customStyle="1" w:styleId="572FB37505F94CC184F6238A8275519E">
    <w:name w:val="572FB37505F94CC184F6238A8275519E"/>
    <w:rsid w:val="00EA71F3"/>
  </w:style>
  <w:style w:type="paragraph" w:customStyle="1" w:styleId="97E3B49B5C254665A10339C1C051BCF5">
    <w:name w:val="97E3B49B5C254665A10339C1C051BCF5"/>
    <w:rsid w:val="00EA71F3"/>
  </w:style>
  <w:style w:type="paragraph" w:customStyle="1" w:styleId="60D7199E8C8642F490C76D4191226315">
    <w:name w:val="60D7199E8C8642F490C76D4191226315"/>
    <w:rsid w:val="00EA71F3"/>
  </w:style>
  <w:style w:type="paragraph" w:customStyle="1" w:styleId="542DCEA4CC284A12926F6C588EBE63EB">
    <w:name w:val="542DCEA4CC284A12926F6C588EBE63EB"/>
    <w:rsid w:val="00EA71F3"/>
  </w:style>
  <w:style w:type="paragraph" w:customStyle="1" w:styleId="091EE2F8C7BD47E2B453120C4EC32F39">
    <w:name w:val="091EE2F8C7BD47E2B453120C4EC32F39"/>
    <w:rsid w:val="00EB60AB"/>
    <w:pPr>
      <w:spacing w:after="160" w:line="259" w:lineRule="auto"/>
    </w:pPr>
  </w:style>
  <w:style w:type="paragraph" w:customStyle="1" w:styleId="F8FA20494E7849769CD14AA5872FB7B2">
    <w:name w:val="F8FA20494E7849769CD14AA5872FB7B2"/>
    <w:rsid w:val="00EB60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532C-8D30-4BFA-9408-518CF33B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Barnard College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William Gaythwaite</dc:creator>
  <cp:lastModifiedBy>Pamela Tuffley</cp:lastModifiedBy>
  <cp:revision>2</cp:revision>
  <cp:lastPrinted>2014-03-19T17:29:00Z</cp:lastPrinted>
  <dcterms:created xsi:type="dcterms:W3CDTF">2016-09-28T18:20:00Z</dcterms:created>
  <dcterms:modified xsi:type="dcterms:W3CDTF">2016-09-28T18:20:00Z</dcterms:modified>
</cp:coreProperties>
</file>