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60"/>
      </w:tblGrid>
      <w:tr w:rsidR="007F2862" w14:paraId="269DC071" w14:textId="77777777" w:rsidTr="001D11E3">
        <w:tc>
          <w:tcPr>
            <w:tcW w:w="6374" w:type="dxa"/>
          </w:tcPr>
          <w:p w14:paraId="4E4AF025" w14:textId="77777777" w:rsidR="007F2862" w:rsidRDefault="007F2862" w:rsidP="007F2862">
            <w:pPr>
              <w:autoSpaceDE w:val="0"/>
              <w:autoSpaceDN w:val="0"/>
              <w:adjustRightInd w:val="0"/>
              <w:ind w:right="172"/>
              <w:rPr>
                <w:rFonts w:ascii="Palatino" w:hAnsi="Palatino" w:cs="Palatino"/>
                <w:b/>
                <w:bCs/>
                <w:color w:val="000000"/>
                <w:sz w:val="22"/>
                <w:szCs w:val="22"/>
                <w:lang w:val="en-US"/>
              </w:rPr>
            </w:pPr>
            <w:r w:rsidRPr="0047713F">
              <w:rPr>
                <w:rFonts w:ascii="Palatino" w:hAnsi="Palatino" w:cs="Palatino"/>
                <w:b/>
                <w:bCs/>
                <w:color w:val="000000"/>
                <w:sz w:val="22"/>
                <w:szCs w:val="22"/>
                <w:lang w:val="en-US"/>
              </w:rPr>
              <w:t>Women, Sex &amp; Pow</w:t>
            </w:r>
            <w:r>
              <w:rPr>
                <w:rFonts w:ascii="Palatino" w:hAnsi="Palatino" w:cs="Palatino"/>
                <w:b/>
                <w:bCs/>
                <w:color w:val="000000"/>
                <w:sz w:val="22"/>
                <w:szCs w:val="22"/>
                <w:lang w:val="en-US"/>
              </w:rPr>
              <w:t xml:space="preserve">er in </w:t>
            </w:r>
            <w:r w:rsidR="0039008D">
              <w:rPr>
                <w:rFonts w:ascii="Palatino" w:hAnsi="Palatino" w:cs="Palatino"/>
                <w:b/>
                <w:bCs/>
                <w:color w:val="000000"/>
                <w:sz w:val="22"/>
                <w:szCs w:val="22"/>
                <w:lang w:val="en-US"/>
              </w:rPr>
              <w:t>17</w:t>
            </w:r>
            <w:r w:rsidR="0039008D" w:rsidRPr="0039008D">
              <w:rPr>
                <w:rFonts w:ascii="Palatino" w:hAnsi="Palatino" w:cs="Palatino"/>
                <w:b/>
                <w:bCs/>
                <w:color w:val="000000"/>
                <w:sz w:val="22"/>
                <w:szCs w:val="22"/>
                <w:vertAlign w:val="superscript"/>
                <w:lang w:val="en-US"/>
              </w:rPr>
              <w:t>th</w:t>
            </w:r>
            <w:r>
              <w:rPr>
                <w:rFonts w:ascii="Palatino" w:hAnsi="Palatino" w:cs="Palatino"/>
                <w:b/>
                <w:bCs/>
                <w:color w:val="000000"/>
                <w:sz w:val="22"/>
                <w:szCs w:val="22"/>
                <w:lang w:val="en-US"/>
              </w:rPr>
              <w:t xml:space="preserve"> Century French Literature</w:t>
            </w:r>
          </w:p>
          <w:p w14:paraId="2BEB967B" w14:textId="77777777" w:rsidR="007F2862" w:rsidRDefault="007F2862" w:rsidP="007F2862">
            <w:pPr>
              <w:autoSpaceDE w:val="0"/>
              <w:autoSpaceDN w:val="0"/>
              <w:adjustRightInd w:val="0"/>
              <w:rPr>
                <w:rFonts w:ascii="Palatino" w:hAnsi="Palatino" w:cs="Palatino"/>
                <w:b/>
                <w:bCs/>
                <w:color w:val="000000"/>
                <w:sz w:val="22"/>
                <w:szCs w:val="22"/>
                <w:lang w:val="en-US"/>
              </w:rPr>
            </w:pPr>
          </w:p>
          <w:p w14:paraId="07F8BAC3" w14:textId="77777777" w:rsidR="007F2862" w:rsidRDefault="007F2862" w:rsidP="007F2862">
            <w:pPr>
              <w:autoSpaceDE w:val="0"/>
              <w:autoSpaceDN w:val="0"/>
              <w:adjustRightInd w:val="0"/>
              <w:rPr>
                <w:rFonts w:ascii="Palatino" w:hAnsi="Palatino" w:cs="Palatino"/>
                <w:b/>
                <w:bCs/>
                <w:color w:val="000000"/>
                <w:sz w:val="22"/>
                <w:szCs w:val="22"/>
                <w:lang w:val="en-US"/>
              </w:rPr>
            </w:pPr>
          </w:p>
          <w:p w14:paraId="6C2188A7" w14:textId="77777777" w:rsidR="007F2862" w:rsidRDefault="007F2862" w:rsidP="007F2862">
            <w:pPr>
              <w:autoSpaceDE w:val="0"/>
              <w:autoSpaceDN w:val="0"/>
              <w:adjustRightInd w:val="0"/>
              <w:rPr>
                <w:rFonts w:ascii="Palatino" w:hAnsi="Palatino" w:cs="Palatino"/>
                <w:b/>
                <w:bCs/>
                <w:color w:val="000000"/>
                <w:sz w:val="22"/>
                <w:szCs w:val="22"/>
                <w:lang w:val="en-US"/>
              </w:rPr>
            </w:pPr>
            <w:r>
              <w:rPr>
                <w:rFonts w:ascii="Palatino" w:hAnsi="Palatino" w:cs="Palatino"/>
                <w:b/>
                <w:bCs/>
                <w:color w:val="000000"/>
                <w:sz w:val="22"/>
                <w:szCs w:val="22"/>
                <w:lang w:val="en-US"/>
              </w:rPr>
              <w:t xml:space="preserve">Instructor: </w:t>
            </w:r>
            <w:proofErr w:type="spellStart"/>
            <w:r>
              <w:rPr>
                <w:rFonts w:ascii="Palatino" w:hAnsi="Palatino" w:cs="Palatino"/>
                <w:b/>
                <w:bCs/>
                <w:color w:val="000000"/>
                <w:sz w:val="22"/>
                <w:szCs w:val="22"/>
                <w:lang w:val="en-US"/>
              </w:rPr>
              <w:t>Séverine</w:t>
            </w:r>
            <w:proofErr w:type="spellEnd"/>
            <w:r>
              <w:rPr>
                <w:rFonts w:ascii="Palatino" w:hAnsi="Palatino" w:cs="Palatino"/>
                <w:b/>
                <w:bCs/>
                <w:color w:val="000000"/>
                <w:sz w:val="22"/>
                <w:szCs w:val="22"/>
                <w:lang w:val="en-US"/>
              </w:rPr>
              <w:t xml:space="preserve"> C. Martin</w:t>
            </w:r>
          </w:p>
          <w:p w14:paraId="5D846940" w14:textId="77777777" w:rsidR="001D11E3" w:rsidRDefault="001D11E3" w:rsidP="007F2862">
            <w:pPr>
              <w:autoSpaceDE w:val="0"/>
              <w:autoSpaceDN w:val="0"/>
              <w:adjustRightInd w:val="0"/>
              <w:rPr>
                <w:rFonts w:ascii="Palatino" w:hAnsi="Palatino" w:cs="Palatino"/>
                <w:b/>
                <w:bCs/>
                <w:color w:val="000000"/>
                <w:sz w:val="22"/>
                <w:szCs w:val="22"/>
                <w:lang w:val="en-US"/>
              </w:rPr>
            </w:pPr>
            <w:r w:rsidRPr="007F2862">
              <w:rPr>
                <w:rFonts w:ascii="Palatino" w:hAnsi="Palatino" w:cs="Palatino"/>
                <w:color w:val="000000"/>
                <w:sz w:val="22"/>
                <w:szCs w:val="22"/>
                <w:lang w:val="en-US"/>
              </w:rPr>
              <w:t>Office Hours: by appointment</w:t>
            </w:r>
          </w:p>
          <w:p w14:paraId="3BC69C62" w14:textId="77777777" w:rsidR="007F2862" w:rsidRDefault="00C441DA" w:rsidP="007F2862">
            <w:pPr>
              <w:autoSpaceDE w:val="0"/>
              <w:autoSpaceDN w:val="0"/>
              <w:adjustRightInd w:val="0"/>
              <w:rPr>
                <w:rFonts w:ascii="Palatino" w:hAnsi="Palatino" w:cs="Palatino"/>
                <w:b/>
                <w:bCs/>
                <w:color w:val="000000"/>
                <w:sz w:val="22"/>
                <w:szCs w:val="22"/>
                <w:lang w:val="en-US"/>
              </w:rPr>
            </w:pPr>
            <w:hyperlink r:id="rId7" w:history="1">
              <w:r w:rsidR="007F2862" w:rsidRPr="007F2862">
                <w:rPr>
                  <w:rStyle w:val="Hyperlink"/>
                  <w:rFonts w:ascii="Palatino" w:hAnsi="Palatino" w:cs="Palatino"/>
                  <w:b/>
                  <w:bCs/>
                  <w:sz w:val="22"/>
                  <w:szCs w:val="22"/>
                  <w:lang w:val="en-US"/>
                </w:rPr>
                <w:t>sm1153@columbia.edu</w:t>
              </w:r>
            </w:hyperlink>
          </w:p>
        </w:tc>
        <w:tc>
          <w:tcPr>
            <w:tcW w:w="3260" w:type="dxa"/>
          </w:tcPr>
          <w:p w14:paraId="4D6A372A" w14:textId="77777777" w:rsidR="007F2862" w:rsidRPr="007F2862" w:rsidRDefault="007F2862" w:rsidP="007F2862">
            <w:pPr>
              <w:autoSpaceDE w:val="0"/>
              <w:autoSpaceDN w:val="0"/>
              <w:adjustRightInd w:val="0"/>
              <w:jc w:val="right"/>
              <w:rPr>
                <w:rFonts w:ascii="Palatino" w:hAnsi="Palatino" w:cs="Palatino"/>
                <w:b/>
                <w:bCs/>
                <w:color w:val="000000"/>
                <w:sz w:val="20"/>
                <w:szCs w:val="20"/>
                <w:lang w:val="en-US"/>
              </w:rPr>
            </w:pPr>
            <w:r w:rsidRPr="007F2862">
              <w:rPr>
                <w:rFonts w:ascii="Palatino" w:hAnsi="Palatino" w:cs="Palatino"/>
                <w:b/>
                <w:bCs/>
                <w:color w:val="000000"/>
                <w:sz w:val="20"/>
                <w:szCs w:val="20"/>
                <w:lang w:val="en-US"/>
              </w:rPr>
              <w:t>Spring 2021</w:t>
            </w:r>
          </w:p>
          <w:p w14:paraId="7ED31EBF" w14:textId="77777777" w:rsidR="007F2862" w:rsidRPr="007F2862" w:rsidRDefault="0067656B" w:rsidP="007F2862">
            <w:pPr>
              <w:autoSpaceDE w:val="0"/>
              <w:autoSpaceDN w:val="0"/>
              <w:adjustRightInd w:val="0"/>
              <w:jc w:val="right"/>
              <w:rPr>
                <w:rFonts w:ascii="Palatino" w:hAnsi="Palatino" w:cs="Palatino"/>
                <w:color w:val="000000"/>
                <w:sz w:val="20"/>
                <w:szCs w:val="20"/>
                <w:lang w:val="en-US"/>
              </w:rPr>
            </w:pPr>
            <w:r>
              <w:rPr>
                <w:rFonts w:ascii="Palatino" w:hAnsi="Palatino" w:cs="Palatino"/>
                <w:color w:val="000000"/>
                <w:sz w:val="20"/>
                <w:szCs w:val="20"/>
                <w:lang w:val="en-US"/>
              </w:rPr>
              <w:t>M-W: 11:00am-12:15pm</w:t>
            </w:r>
          </w:p>
          <w:p w14:paraId="044F7316" w14:textId="77777777" w:rsidR="007F2862" w:rsidRPr="007F2862" w:rsidRDefault="007F2862" w:rsidP="007F2862">
            <w:pPr>
              <w:autoSpaceDE w:val="0"/>
              <w:autoSpaceDN w:val="0"/>
              <w:adjustRightInd w:val="0"/>
              <w:rPr>
                <w:rFonts w:ascii="Palatino" w:hAnsi="Palatino" w:cs="Palatino"/>
                <w:color w:val="000000"/>
                <w:sz w:val="22"/>
                <w:szCs w:val="22"/>
                <w:lang w:val="en-US"/>
              </w:rPr>
            </w:pPr>
          </w:p>
          <w:p w14:paraId="76FEC378" w14:textId="77777777" w:rsidR="007F2862" w:rsidRDefault="007F2862" w:rsidP="001D11E3">
            <w:pPr>
              <w:autoSpaceDE w:val="0"/>
              <w:autoSpaceDN w:val="0"/>
              <w:adjustRightInd w:val="0"/>
              <w:jc w:val="right"/>
              <w:rPr>
                <w:rFonts w:ascii="Palatino" w:hAnsi="Palatino" w:cs="Palatino"/>
                <w:b/>
                <w:bCs/>
                <w:color w:val="000000"/>
                <w:sz w:val="22"/>
                <w:szCs w:val="22"/>
                <w:lang w:val="en-US"/>
              </w:rPr>
            </w:pPr>
          </w:p>
        </w:tc>
      </w:tr>
    </w:tbl>
    <w:p w14:paraId="0CEC6D9F" w14:textId="77777777" w:rsidR="001D11E3" w:rsidRPr="0067656B" w:rsidRDefault="001D11E3" w:rsidP="001D11E3">
      <w:pPr>
        <w:rPr>
          <w:lang w:val="en-US"/>
        </w:rPr>
      </w:pPr>
    </w:p>
    <w:p w14:paraId="65361393" w14:textId="77777777" w:rsidR="001D11E3" w:rsidRDefault="001D11E3" w:rsidP="007F2862">
      <w:pPr>
        <w:autoSpaceDE w:val="0"/>
        <w:autoSpaceDN w:val="0"/>
        <w:adjustRightInd w:val="0"/>
        <w:rPr>
          <w:rFonts w:ascii="Palatino" w:hAnsi="Palatino" w:cs="Palatino"/>
          <w:color w:val="000000"/>
          <w:sz w:val="20"/>
          <w:szCs w:val="20"/>
          <w:lang w:val="en-US"/>
        </w:rPr>
      </w:pPr>
    </w:p>
    <w:p w14:paraId="6699CBB0" w14:textId="77777777" w:rsidR="005F5424" w:rsidRDefault="005F5424" w:rsidP="005F5424">
      <w:r>
        <w:fldChar w:fldCharType="begin"/>
      </w:r>
      <w:r>
        <w:instrText xml:space="preserve"> INCLUDEPICTURE "https://www.culture.gouv.fr/var/culture/storage/images/_aliases/billboard/media/regions/drac-ile-de-france/images/etre-femme-sous-louis-xiv-exposition/etre-femme-sous-louis-xiv/1376646-1-fre-FR/Etre-femme-sous-Louis-XIV.jpg" \* MERGEFORMATINET </w:instrText>
      </w:r>
      <w:r>
        <w:fldChar w:fldCharType="separate"/>
      </w:r>
      <w:r>
        <w:rPr>
          <w:noProof/>
        </w:rPr>
        <w:drawing>
          <wp:inline distT="0" distB="0" distL="0" distR="0" wp14:anchorId="26498BE1" wp14:editId="6E880F73">
            <wp:extent cx="5760720" cy="3242945"/>
            <wp:effectExtent l="0" t="0" r="5080" b="0"/>
            <wp:docPr id="6" name="Image 6" descr="Être femme sous Louis XIV, du mythe à la réalité&quot;, exposition au  Musée-Promenade de Marly-le-Roi / Louvecie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Être femme sous Louis XIV, du mythe à la réalité&quot;, exposition au  Musée-Promenade de Marly-le-Roi / Louvecien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42945"/>
                    </a:xfrm>
                    <a:prstGeom prst="rect">
                      <a:avLst/>
                    </a:prstGeom>
                    <a:noFill/>
                    <a:ln>
                      <a:noFill/>
                    </a:ln>
                  </pic:spPr>
                </pic:pic>
              </a:graphicData>
            </a:graphic>
          </wp:inline>
        </w:drawing>
      </w:r>
      <w:r>
        <w:fldChar w:fldCharType="end"/>
      </w:r>
    </w:p>
    <w:p w14:paraId="3527FE3F" w14:textId="77777777" w:rsidR="00C70A3B" w:rsidRDefault="00C70A3B" w:rsidP="00C70A3B">
      <w:pPr>
        <w:autoSpaceDE w:val="0"/>
        <w:autoSpaceDN w:val="0"/>
        <w:adjustRightInd w:val="0"/>
        <w:rPr>
          <w:rFonts w:ascii="Palatino" w:hAnsi="Palatino" w:cs="Palatino"/>
          <w:b/>
          <w:bCs/>
          <w:color w:val="000000"/>
          <w:sz w:val="20"/>
          <w:szCs w:val="20"/>
        </w:rPr>
      </w:pPr>
    </w:p>
    <w:p w14:paraId="5A519286" w14:textId="77777777" w:rsidR="00FC1B7A" w:rsidRPr="00792B7C" w:rsidRDefault="00FC1B7A" w:rsidP="00C70A3B">
      <w:pPr>
        <w:autoSpaceDE w:val="0"/>
        <w:autoSpaceDN w:val="0"/>
        <w:adjustRightInd w:val="0"/>
        <w:rPr>
          <w:rFonts w:ascii="Palatino" w:hAnsi="Palatino" w:cs="Palatino"/>
          <w:b/>
          <w:bCs/>
          <w:color w:val="000000"/>
          <w:sz w:val="20"/>
          <w:szCs w:val="20"/>
        </w:rPr>
      </w:pPr>
    </w:p>
    <w:p w14:paraId="066EFE24" w14:textId="77777777" w:rsidR="00C70A3B" w:rsidRPr="00C70A3B" w:rsidRDefault="00A61F02" w:rsidP="00C70A3B">
      <w:pPr>
        <w:autoSpaceDE w:val="0"/>
        <w:autoSpaceDN w:val="0"/>
        <w:adjustRightInd w:val="0"/>
        <w:rPr>
          <w:rFonts w:ascii="Palatino" w:hAnsi="Palatino" w:cs="Palatino"/>
          <w:b/>
          <w:bCs/>
          <w:color w:val="000000"/>
          <w:sz w:val="20"/>
          <w:szCs w:val="20"/>
          <w:lang w:val="en"/>
        </w:rPr>
      </w:pPr>
      <w:r w:rsidRPr="00C70A3B">
        <w:rPr>
          <w:rFonts w:ascii="Palatino" w:hAnsi="Palatino" w:cs="Palatino"/>
          <w:b/>
          <w:bCs/>
          <w:color w:val="000000"/>
          <w:sz w:val="20"/>
          <w:szCs w:val="20"/>
          <w:lang w:val="en"/>
        </w:rPr>
        <w:t>COURSE DESCRIPTION</w:t>
      </w:r>
    </w:p>
    <w:p w14:paraId="6B186E49" w14:textId="77777777" w:rsidR="00220816" w:rsidRDefault="00C70A3B" w:rsidP="00C70A3B">
      <w:pPr>
        <w:autoSpaceDE w:val="0"/>
        <w:autoSpaceDN w:val="0"/>
        <w:adjustRightInd w:val="0"/>
        <w:rPr>
          <w:rFonts w:ascii="Palatino" w:hAnsi="Palatino" w:cs="Palatino"/>
          <w:color w:val="000000"/>
          <w:sz w:val="20"/>
          <w:szCs w:val="20"/>
          <w:lang w:val="en"/>
        </w:rPr>
      </w:pPr>
      <w:r>
        <w:rPr>
          <w:rFonts w:ascii="Palatino" w:hAnsi="Palatino" w:cs="Palatino"/>
          <w:color w:val="000000"/>
          <w:sz w:val="20"/>
          <w:szCs w:val="20"/>
          <w:lang w:val="en"/>
        </w:rPr>
        <w:t>When thinking of 17</w:t>
      </w:r>
      <w:r w:rsidRPr="008A6665">
        <w:rPr>
          <w:rFonts w:ascii="Palatino" w:hAnsi="Palatino" w:cs="Palatino"/>
          <w:color w:val="000000"/>
          <w:sz w:val="20"/>
          <w:szCs w:val="20"/>
          <w:vertAlign w:val="superscript"/>
          <w:lang w:val="en"/>
        </w:rPr>
        <w:t>th</w:t>
      </w:r>
      <w:r>
        <w:rPr>
          <w:rFonts w:ascii="Palatino" w:hAnsi="Palatino" w:cs="Palatino"/>
          <w:color w:val="000000"/>
          <w:sz w:val="20"/>
          <w:szCs w:val="20"/>
          <w:lang w:val="en"/>
        </w:rPr>
        <w:t xml:space="preserve"> Century France, </w:t>
      </w:r>
      <w:r w:rsidR="005F5424">
        <w:rPr>
          <w:rFonts w:ascii="Palatino" w:hAnsi="Palatino" w:cs="Palatino"/>
          <w:color w:val="000000"/>
          <w:sz w:val="20"/>
          <w:szCs w:val="20"/>
          <w:lang w:val="en"/>
        </w:rPr>
        <w:t>we</w:t>
      </w:r>
      <w:r>
        <w:rPr>
          <w:rFonts w:ascii="Palatino" w:hAnsi="Palatino" w:cs="Palatino"/>
          <w:color w:val="000000"/>
          <w:sz w:val="20"/>
          <w:szCs w:val="20"/>
          <w:lang w:val="en"/>
        </w:rPr>
        <w:t xml:space="preserve"> tend to focus on</w:t>
      </w:r>
      <w:r w:rsidRPr="008A6665">
        <w:rPr>
          <w:rFonts w:ascii="Palatino" w:hAnsi="Palatino" w:cs="Palatino"/>
          <w:color w:val="000000"/>
          <w:sz w:val="20"/>
          <w:szCs w:val="20"/>
          <w:lang w:val="en"/>
        </w:rPr>
        <w:t xml:space="preserve"> the </w:t>
      </w:r>
      <w:r>
        <w:rPr>
          <w:rFonts w:ascii="Palatino" w:hAnsi="Palatino" w:cs="Palatino"/>
          <w:color w:val="000000"/>
          <w:sz w:val="20"/>
          <w:szCs w:val="20"/>
          <w:lang w:val="en"/>
        </w:rPr>
        <w:t xml:space="preserve">all-encompassing figure of Louis XIV, </w:t>
      </w:r>
      <w:r w:rsidRPr="008A6665">
        <w:rPr>
          <w:rFonts w:ascii="Palatino" w:hAnsi="Palatino" w:cs="Palatino"/>
          <w:i/>
          <w:iCs/>
          <w:color w:val="000000"/>
          <w:sz w:val="20"/>
          <w:szCs w:val="20"/>
          <w:lang w:val="en"/>
        </w:rPr>
        <w:t>Roi Soleil</w:t>
      </w:r>
      <w:r>
        <w:rPr>
          <w:rFonts w:ascii="Palatino" w:hAnsi="Palatino" w:cs="Palatino"/>
          <w:color w:val="000000"/>
          <w:sz w:val="20"/>
          <w:szCs w:val="20"/>
          <w:lang w:val="en"/>
        </w:rPr>
        <w:t>.</w:t>
      </w:r>
      <w:r w:rsidRPr="008A6665">
        <w:rPr>
          <w:rFonts w:ascii="Palatino" w:hAnsi="Palatino" w:cs="Palatino"/>
          <w:color w:val="000000"/>
          <w:sz w:val="20"/>
          <w:szCs w:val="20"/>
          <w:lang w:val="en"/>
        </w:rPr>
        <w:t xml:space="preserve"> However, the 17</w:t>
      </w:r>
      <w:r w:rsidRPr="008A6665">
        <w:rPr>
          <w:rFonts w:ascii="Palatino" w:hAnsi="Palatino" w:cs="Palatino"/>
          <w:color w:val="000000"/>
          <w:sz w:val="20"/>
          <w:szCs w:val="20"/>
          <w:vertAlign w:val="superscript"/>
          <w:lang w:val="en"/>
        </w:rPr>
        <w:t>th</w:t>
      </w:r>
      <w:r w:rsidRPr="008A6665">
        <w:rPr>
          <w:rFonts w:ascii="Palatino" w:hAnsi="Palatino" w:cs="Palatino"/>
          <w:color w:val="000000"/>
          <w:sz w:val="20"/>
          <w:szCs w:val="20"/>
          <w:lang w:val="en"/>
        </w:rPr>
        <w:t xml:space="preserve"> </w:t>
      </w:r>
      <w:r>
        <w:rPr>
          <w:rFonts w:ascii="Palatino" w:hAnsi="Palatino" w:cs="Palatino"/>
          <w:color w:val="000000"/>
          <w:sz w:val="20"/>
          <w:szCs w:val="20"/>
          <w:lang w:val="en"/>
        </w:rPr>
        <w:t>C</w:t>
      </w:r>
      <w:r w:rsidRPr="008A6665">
        <w:rPr>
          <w:rFonts w:ascii="Palatino" w:hAnsi="Palatino" w:cs="Palatino"/>
          <w:color w:val="000000"/>
          <w:sz w:val="20"/>
          <w:szCs w:val="20"/>
          <w:lang w:val="en"/>
        </w:rPr>
        <w:t>entury was also the century of women</w:t>
      </w:r>
      <w:r>
        <w:rPr>
          <w:rFonts w:ascii="Palatino" w:hAnsi="Palatino" w:cs="Palatino"/>
          <w:color w:val="000000"/>
          <w:sz w:val="20"/>
          <w:szCs w:val="20"/>
          <w:lang w:val="en"/>
        </w:rPr>
        <w:t>:</w:t>
      </w:r>
      <w:r w:rsidRPr="008A6665">
        <w:rPr>
          <w:rFonts w:ascii="Palatino" w:hAnsi="Palatino" w:cs="Palatino"/>
          <w:color w:val="000000"/>
          <w:sz w:val="20"/>
          <w:szCs w:val="20"/>
          <w:lang w:val="en"/>
        </w:rPr>
        <w:t xml:space="preserve"> </w:t>
      </w:r>
      <w:r>
        <w:rPr>
          <w:rFonts w:ascii="Palatino" w:hAnsi="Palatino" w:cs="Palatino"/>
          <w:color w:val="000000"/>
          <w:sz w:val="20"/>
          <w:szCs w:val="20"/>
          <w:lang w:val="en"/>
        </w:rPr>
        <w:t>w</w:t>
      </w:r>
      <w:r w:rsidRPr="008A6665">
        <w:rPr>
          <w:rFonts w:ascii="Palatino" w:hAnsi="Palatino" w:cs="Palatino"/>
          <w:color w:val="000000"/>
          <w:sz w:val="20"/>
          <w:szCs w:val="20"/>
          <w:lang w:val="en"/>
        </w:rPr>
        <w:t>omen writers</w:t>
      </w:r>
      <w:r>
        <w:rPr>
          <w:rFonts w:ascii="Palatino" w:hAnsi="Palatino" w:cs="Palatino"/>
          <w:color w:val="000000"/>
          <w:sz w:val="20"/>
          <w:szCs w:val="20"/>
          <w:lang w:val="en"/>
        </w:rPr>
        <w:t xml:space="preserve">, women </w:t>
      </w:r>
      <w:r w:rsidR="0067656B">
        <w:rPr>
          <w:rFonts w:ascii="Palatino" w:hAnsi="Palatino" w:cs="Palatino"/>
          <w:color w:val="000000"/>
          <w:sz w:val="20"/>
          <w:szCs w:val="20"/>
          <w:lang w:val="en"/>
        </w:rPr>
        <w:t>philanthropists</w:t>
      </w:r>
      <w:r>
        <w:rPr>
          <w:rFonts w:ascii="Palatino" w:hAnsi="Palatino" w:cs="Palatino"/>
          <w:color w:val="000000"/>
          <w:sz w:val="20"/>
          <w:szCs w:val="20"/>
          <w:lang w:val="en"/>
        </w:rPr>
        <w:t xml:space="preserve">, and </w:t>
      </w:r>
      <w:r w:rsidRPr="008A6665">
        <w:rPr>
          <w:rFonts w:ascii="Palatino" w:hAnsi="Palatino" w:cs="Palatino"/>
          <w:color w:val="000000"/>
          <w:sz w:val="20"/>
          <w:szCs w:val="20"/>
          <w:lang w:val="en"/>
        </w:rPr>
        <w:t xml:space="preserve">women intellectuals </w:t>
      </w:r>
      <w:r>
        <w:rPr>
          <w:rFonts w:ascii="Palatino" w:hAnsi="Palatino" w:cs="Palatino"/>
          <w:color w:val="000000"/>
          <w:sz w:val="20"/>
          <w:szCs w:val="20"/>
          <w:lang w:val="en"/>
        </w:rPr>
        <w:t>who led some of the most influential</w:t>
      </w:r>
      <w:r w:rsidRPr="008A6665">
        <w:rPr>
          <w:rFonts w:ascii="Palatino" w:hAnsi="Palatino" w:cs="Palatino"/>
          <w:color w:val="000000"/>
          <w:sz w:val="20"/>
          <w:szCs w:val="20"/>
          <w:lang w:val="en"/>
        </w:rPr>
        <w:t xml:space="preserve"> literary </w:t>
      </w:r>
      <w:r w:rsidRPr="008A6665">
        <w:rPr>
          <w:rFonts w:ascii="Palatino" w:hAnsi="Palatino" w:cs="Palatino"/>
          <w:i/>
          <w:iCs/>
          <w:color w:val="000000"/>
          <w:sz w:val="20"/>
          <w:szCs w:val="20"/>
          <w:lang w:val="en"/>
        </w:rPr>
        <w:t>salons</w:t>
      </w:r>
      <w:r w:rsidRPr="008A6665">
        <w:rPr>
          <w:rFonts w:ascii="Palatino" w:hAnsi="Palatino" w:cs="Palatino"/>
          <w:color w:val="000000"/>
          <w:sz w:val="20"/>
          <w:szCs w:val="20"/>
          <w:lang w:val="en"/>
        </w:rPr>
        <w:t xml:space="preserve"> of their time. Th</w:t>
      </w:r>
      <w:r>
        <w:rPr>
          <w:rFonts w:ascii="Palatino" w:hAnsi="Palatino" w:cs="Palatino"/>
          <w:color w:val="000000"/>
          <w:sz w:val="20"/>
          <w:szCs w:val="20"/>
          <w:lang w:val="en"/>
        </w:rPr>
        <w:t xml:space="preserve">e presence and agency of women during that period had a major </w:t>
      </w:r>
      <w:r w:rsidRPr="008A6665">
        <w:rPr>
          <w:rFonts w:ascii="Palatino" w:hAnsi="Palatino" w:cs="Palatino"/>
          <w:color w:val="000000"/>
          <w:sz w:val="20"/>
          <w:szCs w:val="20"/>
          <w:lang w:val="en"/>
        </w:rPr>
        <w:t>influenc</w:t>
      </w:r>
      <w:r>
        <w:rPr>
          <w:rFonts w:ascii="Palatino" w:hAnsi="Palatino" w:cs="Palatino"/>
          <w:color w:val="000000"/>
          <w:sz w:val="20"/>
          <w:szCs w:val="20"/>
          <w:lang w:val="en"/>
        </w:rPr>
        <w:t>e</w:t>
      </w:r>
      <w:r w:rsidRPr="008A6665">
        <w:rPr>
          <w:rFonts w:ascii="Palatino" w:hAnsi="Palatino" w:cs="Palatino"/>
          <w:color w:val="000000"/>
          <w:sz w:val="20"/>
          <w:szCs w:val="20"/>
          <w:lang w:val="en"/>
        </w:rPr>
        <w:t xml:space="preserve"> </w:t>
      </w:r>
      <w:r w:rsidR="007A3BA5">
        <w:rPr>
          <w:rFonts w:ascii="Palatino" w:hAnsi="Palatino" w:cs="Palatino"/>
          <w:color w:val="000000"/>
          <w:sz w:val="20"/>
          <w:szCs w:val="20"/>
          <w:lang w:val="en"/>
        </w:rPr>
        <w:t>o</w:t>
      </w:r>
      <w:r>
        <w:rPr>
          <w:rFonts w:ascii="Palatino" w:hAnsi="Palatino" w:cs="Palatino"/>
          <w:color w:val="000000"/>
          <w:sz w:val="20"/>
          <w:szCs w:val="20"/>
          <w:lang w:val="en"/>
        </w:rPr>
        <w:t xml:space="preserve">n </w:t>
      </w:r>
      <w:r w:rsidRPr="008A6665">
        <w:rPr>
          <w:rFonts w:ascii="Palatino" w:hAnsi="Palatino" w:cs="Palatino"/>
          <w:color w:val="000000"/>
          <w:sz w:val="20"/>
          <w:szCs w:val="20"/>
          <w:lang w:val="en"/>
        </w:rPr>
        <w:t>the representation</w:t>
      </w:r>
      <w:r>
        <w:rPr>
          <w:rFonts w:ascii="Palatino" w:hAnsi="Palatino" w:cs="Palatino"/>
          <w:color w:val="000000"/>
          <w:sz w:val="20"/>
          <w:szCs w:val="20"/>
          <w:lang w:val="en"/>
        </w:rPr>
        <w:t xml:space="preserve"> of women</w:t>
      </w:r>
      <w:r w:rsidRPr="008A6665">
        <w:rPr>
          <w:rFonts w:ascii="Palatino" w:hAnsi="Palatino" w:cs="Palatino"/>
          <w:color w:val="000000"/>
          <w:sz w:val="20"/>
          <w:szCs w:val="20"/>
          <w:lang w:val="en"/>
        </w:rPr>
        <w:t xml:space="preserve"> in literature</w:t>
      </w:r>
      <w:r>
        <w:rPr>
          <w:rFonts w:ascii="Palatino" w:hAnsi="Palatino" w:cs="Palatino"/>
          <w:color w:val="000000"/>
          <w:sz w:val="20"/>
          <w:szCs w:val="20"/>
          <w:lang w:val="en"/>
        </w:rPr>
        <w:t>. B</w:t>
      </w:r>
      <w:r w:rsidRPr="008A6665">
        <w:rPr>
          <w:rFonts w:ascii="Palatino" w:hAnsi="Palatino" w:cs="Palatino"/>
          <w:color w:val="000000"/>
          <w:sz w:val="20"/>
          <w:szCs w:val="20"/>
          <w:lang w:val="en"/>
        </w:rPr>
        <w:t>etween heroic idealization</w:t>
      </w:r>
      <w:r>
        <w:rPr>
          <w:rFonts w:ascii="Palatino" w:hAnsi="Palatino" w:cs="Palatino"/>
          <w:color w:val="000000"/>
          <w:sz w:val="20"/>
          <w:szCs w:val="20"/>
          <w:lang w:val="en"/>
        </w:rPr>
        <w:t>s</w:t>
      </w:r>
      <w:r w:rsidRPr="008A6665">
        <w:rPr>
          <w:rFonts w:ascii="Palatino" w:hAnsi="Palatino" w:cs="Palatino"/>
          <w:color w:val="000000"/>
          <w:sz w:val="20"/>
          <w:szCs w:val="20"/>
          <w:lang w:val="en"/>
        </w:rPr>
        <w:t xml:space="preserve"> and caricatur</w:t>
      </w:r>
      <w:r>
        <w:rPr>
          <w:rFonts w:ascii="Palatino" w:hAnsi="Palatino" w:cs="Palatino"/>
          <w:color w:val="000000"/>
          <w:sz w:val="20"/>
          <w:szCs w:val="20"/>
          <w:lang w:val="en"/>
        </w:rPr>
        <w:t>al</w:t>
      </w:r>
      <w:r w:rsidRPr="008A6665">
        <w:rPr>
          <w:rFonts w:ascii="Palatino" w:hAnsi="Palatino" w:cs="Palatino"/>
          <w:color w:val="000000"/>
          <w:sz w:val="20"/>
          <w:szCs w:val="20"/>
          <w:lang w:val="en"/>
        </w:rPr>
        <w:t xml:space="preserve"> </w:t>
      </w:r>
      <w:r>
        <w:rPr>
          <w:rFonts w:ascii="Palatino" w:hAnsi="Palatino" w:cs="Palatino"/>
          <w:color w:val="000000"/>
          <w:sz w:val="20"/>
          <w:szCs w:val="20"/>
          <w:lang w:val="en"/>
        </w:rPr>
        <w:t>portrayals, t</w:t>
      </w:r>
      <w:r w:rsidRPr="008A6665">
        <w:rPr>
          <w:rFonts w:ascii="Palatino" w:hAnsi="Palatino" w:cs="Palatino"/>
          <w:color w:val="000000"/>
          <w:sz w:val="20"/>
          <w:szCs w:val="20"/>
          <w:lang w:val="en"/>
        </w:rPr>
        <w:t xml:space="preserve">his course will attempt to discern between these two </w:t>
      </w:r>
      <w:r>
        <w:rPr>
          <w:rFonts w:ascii="Palatino" w:hAnsi="Palatino" w:cs="Palatino"/>
          <w:color w:val="000000"/>
          <w:sz w:val="20"/>
          <w:szCs w:val="20"/>
          <w:lang w:val="en"/>
        </w:rPr>
        <w:t>extremes to form an image of</w:t>
      </w:r>
      <w:r w:rsidRPr="008A6665">
        <w:rPr>
          <w:rFonts w:ascii="Palatino" w:hAnsi="Palatino" w:cs="Palatino"/>
          <w:color w:val="000000"/>
          <w:sz w:val="20"/>
          <w:szCs w:val="20"/>
          <w:lang w:val="en"/>
        </w:rPr>
        <w:t xml:space="preserve"> the real contribution of women to the literature of this period.</w:t>
      </w:r>
      <w:r w:rsidR="00A61F02">
        <w:rPr>
          <w:rFonts w:ascii="Palatino" w:hAnsi="Palatino" w:cs="Palatino"/>
          <w:color w:val="000000"/>
          <w:sz w:val="20"/>
          <w:szCs w:val="20"/>
          <w:lang w:val="en"/>
        </w:rPr>
        <w:t xml:space="preserve"> </w:t>
      </w:r>
    </w:p>
    <w:p w14:paraId="234BE41A" w14:textId="77777777" w:rsidR="005F5424" w:rsidRPr="00792B7C" w:rsidRDefault="005F5424" w:rsidP="00C70A3B">
      <w:pPr>
        <w:autoSpaceDE w:val="0"/>
        <w:autoSpaceDN w:val="0"/>
        <w:adjustRightInd w:val="0"/>
        <w:rPr>
          <w:rFonts w:ascii="Palatino" w:hAnsi="Palatino" w:cs="Palatino"/>
          <w:color w:val="000000"/>
          <w:sz w:val="20"/>
          <w:szCs w:val="20"/>
          <w:lang w:val="en-US"/>
        </w:rPr>
      </w:pPr>
    </w:p>
    <w:p w14:paraId="317A7D68" w14:textId="77777777" w:rsidR="00C70A3B" w:rsidRPr="003829A2" w:rsidRDefault="00A61F02" w:rsidP="00C70A3B">
      <w:pPr>
        <w:autoSpaceDE w:val="0"/>
        <w:autoSpaceDN w:val="0"/>
        <w:adjustRightInd w:val="0"/>
        <w:rPr>
          <w:rFonts w:ascii="Palatino" w:hAnsi="Palatino" w:cs="Palatino"/>
          <w:b/>
          <w:bCs/>
          <w:color w:val="000000"/>
          <w:sz w:val="20"/>
          <w:szCs w:val="20"/>
          <w:lang w:val="en-US"/>
        </w:rPr>
      </w:pPr>
      <w:r w:rsidRPr="003829A2">
        <w:rPr>
          <w:rFonts w:ascii="Palatino" w:hAnsi="Palatino" w:cs="Palatino"/>
          <w:b/>
          <w:bCs/>
          <w:color w:val="000000"/>
          <w:sz w:val="20"/>
          <w:szCs w:val="20"/>
          <w:lang w:val="en-US"/>
        </w:rPr>
        <w:t>COURSE PREREQUISITES</w:t>
      </w:r>
    </w:p>
    <w:p w14:paraId="4329CEF4" w14:textId="77777777" w:rsidR="003829A2" w:rsidRDefault="003829A2" w:rsidP="00C70A3B">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Enrollment into this course is open to all students who have satisfied their French language requirement.</w:t>
      </w:r>
    </w:p>
    <w:p w14:paraId="35F54E1E" w14:textId="77777777" w:rsidR="003829A2" w:rsidRDefault="003829A2" w:rsidP="00C70A3B">
      <w:pPr>
        <w:autoSpaceDE w:val="0"/>
        <w:autoSpaceDN w:val="0"/>
        <w:adjustRightInd w:val="0"/>
        <w:rPr>
          <w:rFonts w:ascii="Palatino" w:hAnsi="Palatino" w:cs="Palatino"/>
          <w:color w:val="000000"/>
          <w:sz w:val="20"/>
          <w:szCs w:val="20"/>
          <w:lang w:val="en-US"/>
        </w:rPr>
      </w:pPr>
    </w:p>
    <w:p w14:paraId="1EC2A8D2" w14:textId="77777777" w:rsidR="003829A2" w:rsidRPr="002A6E16" w:rsidRDefault="00A61F02" w:rsidP="00C70A3B">
      <w:pPr>
        <w:autoSpaceDE w:val="0"/>
        <w:autoSpaceDN w:val="0"/>
        <w:adjustRightInd w:val="0"/>
        <w:rPr>
          <w:rFonts w:ascii="Palatino" w:hAnsi="Palatino" w:cs="Palatino"/>
          <w:b/>
          <w:bCs/>
          <w:color w:val="000000"/>
          <w:sz w:val="20"/>
          <w:szCs w:val="20"/>
          <w:lang w:val="en-US"/>
        </w:rPr>
      </w:pPr>
      <w:r w:rsidRPr="002A6E16">
        <w:rPr>
          <w:rFonts w:ascii="Palatino" w:hAnsi="Palatino" w:cs="Palatino"/>
          <w:b/>
          <w:bCs/>
          <w:color w:val="000000"/>
          <w:sz w:val="20"/>
          <w:szCs w:val="20"/>
          <w:lang w:val="en-US"/>
        </w:rPr>
        <w:t>STUDENT LEARNING OUTCOMES</w:t>
      </w:r>
    </w:p>
    <w:p w14:paraId="2CD3448D" w14:textId="77777777" w:rsidR="003829A2" w:rsidRDefault="003829A2" w:rsidP="00C70A3B">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At the conclusion of this course, students will have gained:</w:t>
      </w:r>
    </w:p>
    <w:p w14:paraId="3FF99AE8" w14:textId="77777777" w:rsidR="00EC7115" w:rsidRDefault="00EC7115" w:rsidP="003829A2">
      <w:pPr>
        <w:pStyle w:val="ListParagraph"/>
        <w:numPr>
          <w:ilvl w:val="0"/>
          <w:numId w:val="7"/>
        </w:num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A more comprehensive view of 17</w:t>
      </w:r>
      <w:r w:rsidRPr="00EC7115">
        <w:rPr>
          <w:rFonts w:ascii="Palatino" w:hAnsi="Palatino" w:cs="Palatino"/>
          <w:color w:val="000000"/>
          <w:sz w:val="20"/>
          <w:szCs w:val="20"/>
          <w:vertAlign w:val="superscript"/>
          <w:lang w:val="en-US"/>
        </w:rPr>
        <w:t>th</w:t>
      </w:r>
      <w:r>
        <w:rPr>
          <w:rFonts w:ascii="Palatino" w:hAnsi="Palatino" w:cs="Palatino"/>
          <w:color w:val="000000"/>
          <w:sz w:val="20"/>
          <w:szCs w:val="20"/>
          <w:lang w:val="en-US"/>
        </w:rPr>
        <w:t xml:space="preserve"> Century French literature through the study of different literary genres (poetry, drama, prose)</w:t>
      </w:r>
    </w:p>
    <w:p w14:paraId="65B88D45" w14:textId="77777777" w:rsidR="00EC7115" w:rsidRDefault="00EC7115" w:rsidP="0004562B">
      <w:pPr>
        <w:pStyle w:val="ListParagraph"/>
        <w:numPr>
          <w:ilvl w:val="0"/>
          <w:numId w:val="7"/>
        </w:num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A b</w:t>
      </w:r>
      <w:r w:rsidR="00546AF5" w:rsidRPr="00EC7115">
        <w:rPr>
          <w:rFonts w:ascii="Palatino" w:hAnsi="Palatino" w:cs="Palatino"/>
          <w:color w:val="000000"/>
          <w:sz w:val="20"/>
          <w:szCs w:val="20"/>
          <w:lang w:val="en-US"/>
        </w:rPr>
        <w:t xml:space="preserve">etter understanding of the literary and historical contribution of women </w:t>
      </w:r>
      <w:r>
        <w:rPr>
          <w:rFonts w:ascii="Palatino" w:hAnsi="Palatino" w:cs="Palatino"/>
          <w:color w:val="000000"/>
          <w:sz w:val="20"/>
          <w:szCs w:val="20"/>
          <w:lang w:val="en-US"/>
        </w:rPr>
        <w:t>to that period</w:t>
      </w:r>
      <w:r w:rsidR="00A61F02">
        <w:rPr>
          <w:rFonts w:ascii="Palatino" w:hAnsi="Palatino" w:cs="Palatino"/>
          <w:color w:val="000000"/>
          <w:sz w:val="20"/>
          <w:szCs w:val="20"/>
          <w:lang w:val="en-US"/>
        </w:rPr>
        <w:t xml:space="preserve"> through a broad overview of the major female figures of the time</w:t>
      </w:r>
    </w:p>
    <w:p w14:paraId="74108BD8" w14:textId="77777777" w:rsidR="003829A2" w:rsidRPr="00EC7115" w:rsidRDefault="002A6E16" w:rsidP="0004562B">
      <w:pPr>
        <w:pStyle w:val="ListParagraph"/>
        <w:numPr>
          <w:ilvl w:val="0"/>
          <w:numId w:val="7"/>
        </w:numPr>
        <w:autoSpaceDE w:val="0"/>
        <w:autoSpaceDN w:val="0"/>
        <w:adjustRightInd w:val="0"/>
        <w:rPr>
          <w:rFonts w:ascii="Palatino" w:hAnsi="Palatino" w:cs="Palatino"/>
          <w:color w:val="000000"/>
          <w:sz w:val="20"/>
          <w:szCs w:val="20"/>
          <w:lang w:val="en-US"/>
        </w:rPr>
      </w:pPr>
      <w:r w:rsidRPr="00EC7115">
        <w:rPr>
          <w:rFonts w:ascii="Palatino" w:hAnsi="Palatino" w:cs="Palatino"/>
          <w:color w:val="000000"/>
          <w:sz w:val="20"/>
          <w:szCs w:val="20"/>
          <w:lang w:val="en-US"/>
        </w:rPr>
        <w:t xml:space="preserve">Insight into the struggles and successes of </w:t>
      </w:r>
      <w:r w:rsidR="00EC7115">
        <w:rPr>
          <w:rFonts w:ascii="Palatino" w:hAnsi="Palatino" w:cs="Palatino"/>
          <w:color w:val="000000"/>
          <w:sz w:val="20"/>
          <w:szCs w:val="20"/>
          <w:lang w:val="en-US"/>
        </w:rPr>
        <w:t xml:space="preserve">defining the female voice within a patriarchal </w:t>
      </w:r>
      <w:r w:rsidR="00376586">
        <w:rPr>
          <w:rFonts w:ascii="Palatino" w:hAnsi="Palatino" w:cs="Palatino"/>
          <w:color w:val="000000"/>
          <w:sz w:val="20"/>
          <w:szCs w:val="20"/>
          <w:lang w:val="en-US"/>
        </w:rPr>
        <w:t>society</w:t>
      </w:r>
    </w:p>
    <w:p w14:paraId="39D1E05F" w14:textId="77777777" w:rsidR="003829A2" w:rsidRDefault="00A61F02" w:rsidP="003829A2">
      <w:pPr>
        <w:pStyle w:val="ListParagraph"/>
        <w:numPr>
          <w:ilvl w:val="0"/>
          <w:numId w:val="7"/>
        </w:num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Refined tools and methods for analyzing literary texts through several close readings &amp; oral presentations</w:t>
      </w:r>
    </w:p>
    <w:p w14:paraId="43995C93" w14:textId="77777777" w:rsidR="003829A2" w:rsidRDefault="003829A2" w:rsidP="003829A2">
      <w:pPr>
        <w:autoSpaceDE w:val="0"/>
        <w:autoSpaceDN w:val="0"/>
        <w:adjustRightInd w:val="0"/>
        <w:rPr>
          <w:rFonts w:ascii="Palatino" w:hAnsi="Palatino" w:cs="Palatino"/>
          <w:color w:val="000000"/>
          <w:sz w:val="20"/>
          <w:szCs w:val="20"/>
          <w:lang w:val="en-US"/>
        </w:rPr>
      </w:pPr>
    </w:p>
    <w:p w14:paraId="6D8158DA" w14:textId="77777777" w:rsidR="00CE34E5" w:rsidRDefault="00CE34E5" w:rsidP="003829A2">
      <w:pPr>
        <w:autoSpaceDE w:val="0"/>
        <w:autoSpaceDN w:val="0"/>
        <w:adjustRightInd w:val="0"/>
        <w:rPr>
          <w:rFonts w:ascii="Palatino" w:hAnsi="Palatino" w:cs="Palatino"/>
          <w:b/>
          <w:bCs/>
          <w:color w:val="000000"/>
          <w:sz w:val="20"/>
          <w:szCs w:val="20"/>
          <w:lang w:val="en-US"/>
        </w:rPr>
      </w:pPr>
    </w:p>
    <w:p w14:paraId="163AA127" w14:textId="77777777" w:rsidR="00A61F02" w:rsidRDefault="00A61F02" w:rsidP="003829A2">
      <w:pPr>
        <w:autoSpaceDE w:val="0"/>
        <w:autoSpaceDN w:val="0"/>
        <w:adjustRightInd w:val="0"/>
        <w:rPr>
          <w:rFonts w:ascii="Palatino" w:hAnsi="Palatino" w:cs="Palatino"/>
          <w:b/>
          <w:bCs/>
          <w:color w:val="000000"/>
          <w:sz w:val="20"/>
          <w:szCs w:val="20"/>
          <w:lang w:val="en-US"/>
        </w:rPr>
      </w:pPr>
    </w:p>
    <w:p w14:paraId="624515AE" w14:textId="77777777" w:rsidR="00A61F02" w:rsidRDefault="00A61F02" w:rsidP="003829A2">
      <w:pPr>
        <w:autoSpaceDE w:val="0"/>
        <w:autoSpaceDN w:val="0"/>
        <w:adjustRightInd w:val="0"/>
        <w:rPr>
          <w:rFonts w:ascii="Palatino" w:hAnsi="Palatino" w:cs="Palatino"/>
          <w:b/>
          <w:bCs/>
          <w:color w:val="000000"/>
          <w:sz w:val="20"/>
          <w:szCs w:val="20"/>
          <w:lang w:val="en-US"/>
        </w:rPr>
      </w:pPr>
    </w:p>
    <w:p w14:paraId="0F5D9D1D" w14:textId="77777777" w:rsidR="00A61F02" w:rsidRDefault="00A61F02" w:rsidP="003829A2">
      <w:pPr>
        <w:autoSpaceDE w:val="0"/>
        <w:autoSpaceDN w:val="0"/>
        <w:adjustRightInd w:val="0"/>
        <w:rPr>
          <w:rFonts w:ascii="Palatino" w:hAnsi="Palatino" w:cs="Palatino"/>
          <w:b/>
          <w:bCs/>
          <w:color w:val="000000"/>
          <w:sz w:val="20"/>
          <w:szCs w:val="20"/>
          <w:lang w:val="en-US"/>
        </w:rPr>
      </w:pPr>
    </w:p>
    <w:p w14:paraId="15612067" w14:textId="77777777" w:rsidR="00A61F02" w:rsidRDefault="00A61F02" w:rsidP="003829A2">
      <w:pPr>
        <w:autoSpaceDE w:val="0"/>
        <w:autoSpaceDN w:val="0"/>
        <w:adjustRightInd w:val="0"/>
        <w:rPr>
          <w:rFonts w:ascii="Palatino" w:hAnsi="Palatino" w:cs="Palatino"/>
          <w:b/>
          <w:bCs/>
          <w:color w:val="000000"/>
          <w:sz w:val="20"/>
          <w:szCs w:val="20"/>
          <w:lang w:val="en-US"/>
        </w:rPr>
      </w:pPr>
    </w:p>
    <w:p w14:paraId="4A24D21B" w14:textId="77777777" w:rsidR="003829A2" w:rsidRDefault="00CE34E5" w:rsidP="003829A2">
      <w:pPr>
        <w:autoSpaceDE w:val="0"/>
        <w:autoSpaceDN w:val="0"/>
        <w:adjustRightInd w:val="0"/>
        <w:rPr>
          <w:rFonts w:ascii="Palatino" w:hAnsi="Palatino" w:cs="Palatino"/>
          <w:b/>
          <w:bCs/>
          <w:color w:val="000000"/>
          <w:sz w:val="20"/>
          <w:szCs w:val="20"/>
          <w:lang w:val="en-US"/>
        </w:rPr>
      </w:pPr>
      <w:r w:rsidRPr="00CE34E5">
        <w:rPr>
          <w:rFonts w:ascii="Palatino" w:hAnsi="Palatino" w:cs="Palatino"/>
          <w:b/>
          <w:bCs/>
          <w:color w:val="000000"/>
          <w:sz w:val="20"/>
          <w:szCs w:val="20"/>
          <w:lang w:val="en-US"/>
        </w:rPr>
        <w:lastRenderedPageBreak/>
        <w:t>COURSE TEXTS</w:t>
      </w:r>
    </w:p>
    <w:p w14:paraId="019D229D" w14:textId="77777777" w:rsidR="007B750A" w:rsidRDefault="007B750A" w:rsidP="003829A2">
      <w:pPr>
        <w:autoSpaceDE w:val="0"/>
        <w:autoSpaceDN w:val="0"/>
        <w:adjustRightInd w:val="0"/>
        <w:rPr>
          <w:rFonts w:ascii="Palatino" w:hAnsi="Palatino" w:cs="Palatino"/>
          <w:b/>
          <w:bCs/>
          <w:color w:val="000000"/>
          <w:sz w:val="20"/>
          <w:szCs w:val="20"/>
          <w:lang w:val="en-US"/>
        </w:rPr>
      </w:pPr>
    </w:p>
    <w:p w14:paraId="04459B7C" w14:textId="64139516" w:rsidR="00CE34E5" w:rsidRPr="00546534" w:rsidRDefault="003B3FFB" w:rsidP="003829A2">
      <w:pPr>
        <w:autoSpaceDE w:val="0"/>
        <w:autoSpaceDN w:val="0"/>
        <w:adjustRightInd w:val="0"/>
        <w:rPr>
          <w:rFonts w:ascii="Palatino" w:hAnsi="Palatino" w:cs="Palatino"/>
          <w:b/>
          <w:bCs/>
          <w:color w:val="000000"/>
          <w:sz w:val="20"/>
          <w:szCs w:val="20"/>
          <w:u w:val="single"/>
          <w:lang w:val="en-US"/>
        </w:rPr>
      </w:pPr>
      <w:r w:rsidRPr="00546534">
        <w:rPr>
          <w:rFonts w:ascii="Palatino" w:hAnsi="Palatino" w:cs="Palatino"/>
          <w:b/>
          <w:bCs/>
          <w:color w:val="000000"/>
          <w:sz w:val="20"/>
          <w:szCs w:val="20"/>
          <w:u w:val="single"/>
          <w:lang w:val="en-US"/>
        </w:rPr>
        <w:t>Exce</w:t>
      </w:r>
      <w:r>
        <w:rPr>
          <w:rFonts w:ascii="Palatino" w:hAnsi="Palatino" w:cs="Palatino"/>
          <w:b/>
          <w:bCs/>
          <w:color w:val="000000"/>
          <w:sz w:val="20"/>
          <w:szCs w:val="20"/>
          <w:u w:val="single"/>
          <w:lang w:val="en-US"/>
        </w:rPr>
        <w:t>r</w:t>
      </w:r>
      <w:r w:rsidRPr="00546534">
        <w:rPr>
          <w:rFonts w:ascii="Palatino" w:hAnsi="Palatino" w:cs="Palatino"/>
          <w:b/>
          <w:bCs/>
          <w:color w:val="000000"/>
          <w:sz w:val="20"/>
          <w:szCs w:val="20"/>
          <w:u w:val="single"/>
          <w:lang w:val="en-US"/>
        </w:rPr>
        <w:t>pts</w:t>
      </w:r>
      <w:r w:rsidR="00CE34E5" w:rsidRPr="00546534">
        <w:rPr>
          <w:rFonts w:ascii="Palatino" w:hAnsi="Palatino" w:cs="Palatino"/>
          <w:b/>
          <w:bCs/>
          <w:color w:val="000000"/>
          <w:sz w:val="20"/>
          <w:szCs w:val="20"/>
          <w:u w:val="single"/>
          <w:lang w:val="en-US"/>
        </w:rPr>
        <w:t xml:space="preserve"> provided in a</w:t>
      </w:r>
      <w:r w:rsidR="008B0B83" w:rsidRPr="00546534">
        <w:rPr>
          <w:rFonts w:ascii="Palatino" w:hAnsi="Palatino" w:cs="Palatino"/>
          <w:b/>
          <w:bCs/>
          <w:color w:val="000000"/>
          <w:sz w:val="20"/>
          <w:szCs w:val="20"/>
          <w:u w:val="single"/>
          <w:lang w:val="en-US"/>
        </w:rPr>
        <w:t>n online</w:t>
      </w:r>
      <w:r w:rsidR="00CE34E5" w:rsidRPr="00546534">
        <w:rPr>
          <w:rFonts w:ascii="Palatino" w:hAnsi="Palatino" w:cs="Palatino"/>
          <w:b/>
          <w:bCs/>
          <w:color w:val="000000"/>
          <w:sz w:val="20"/>
          <w:szCs w:val="20"/>
          <w:u w:val="single"/>
          <w:lang w:val="en-US"/>
        </w:rPr>
        <w:t xml:space="preserve"> </w:t>
      </w:r>
      <w:r w:rsidR="001504FF" w:rsidRPr="00546534">
        <w:rPr>
          <w:rFonts w:ascii="Palatino" w:hAnsi="Palatino" w:cs="Palatino"/>
          <w:b/>
          <w:bCs/>
          <w:color w:val="000000"/>
          <w:sz w:val="20"/>
          <w:szCs w:val="20"/>
          <w:u w:val="single"/>
          <w:lang w:val="en-US"/>
        </w:rPr>
        <w:t>course pack</w:t>
      </w:r>
    </w:p>
    <w:p w14:paraId="7D6A8B3B" w14:textId="77777777" w:rsidR="00CE34E5" w:rsidRDefault="00CE34E5" w:rsidP="003829A2">
      <w:pPr>
        <w:autoSpaceDE w:val="0"/>
        <w:autoSpaceDN w:val="0"/>
        <w:adjustRightInd w:val="0"/>
        <w:rPr>
          <w:rFonts w:ascii="Palatino" w:hAnsi="Palatino" w:cs="Palatino"/>
          <w:b/>
          <w:bCs/>
          <w:color w:val="000000"/>
          <w:sz w:val="20"/>
          <w:szCs w:val="20"/>
          <w:lang w:val="en-US"/>
        </w:rPr>
      </w:pPr>
    </w:p>
    <w:p w14:paraId="7B6C620E" w14:textId="77777777" w:rsidR="00AA033A" w:rsidRPr="00CE34E5" w:rsidRDefault="00AA033A" w:rsidP="003829A2">
      <w:pPr>
        <w:autoSpaceDE w:val="0"/>
        <w:autoSpaceDN w:val="0"/>
        <w:adjustRightInd w:val="0"/>
        <w:rPr>
          <w:rFonts w:ascii="Palatino" w:hAnsi="Palatino" w:cs="Palatino"/>
          <w:b/>
          <w:bCs/>
          <w:color w:val="000000"/>
          <w:sz w:val="20"/>
          <w:szCs w:val="20"/>
          <w:lang w:val="en-US"/>
        </w:rPr>
      </w:pPr>
      <w:r>
        <w:rPr>
          <w:rFonts w:ascii="Palatino" w:hAnsi="Palatino" w:cs="Palatino"/>
          <w:b/>
          <w:bCs/>
          <w:color w:val="000000"/>
          <w:sz w:val="20"/>
          <w:szCs w:val="20"/>
          <w:lang w:val="en-US"/>
        </w:rPr>
        <w:t>Primary Sources:</w:t>
      </w:r>
    </w:p>
    <w:p w14:paraId="07FAAB33" w14:textId="77777777" w:rsidR="003829A2" w:rsidRDefault="003829A2" w:rsidP="003829A2">
      <w:pPr>
        <w:pStyle w:val="ListParagraph"/>
        <w:numPr>
          <w:ilvl w:val="0"/>
          <w:numId w:val="8"/>
        </w:numPr>
        <w:autoSpaceDE w:val="0"/>
        <w:autoSpaceDN w:val="0"/>
        <w:adjustRightInd w:val="0"/>
        <w:rPr>
          <w:rFonts w:ascii="Palatino" w:hAnsi="Palatino" w:cs="Palatino"/>
          <w:color w:val="000000"/>
          <w:sz w:val="20"/>
          <w:szCs w:val="20"/>
        </w:rPr>
      </w:pPr>
      <w:r w:rsidRPr="00CD0D1B">
        <w:rPr>
          <w:rFonts w:ascii="Palatino" w:hAnsi="Palatino" w:cs="Palatino"/>
          <w:color w:val="000000"/>
          <w:sz w:val="20"/>
          <w:szCs w:val="20"/>
        </w:rPr>
        <w:t xml:space="preserve">Madame de La Fayette, </w:t>
      </w:r>
      <w:r w:rsidRPr="00CD0D1B">
        <w:rPr>
          <w:rFonts w:ascii="Palatino" w:hAnsi="Palatino" w:cs="Palatino"/>
          <w:i/>
          <w:iCs/>
          <w:color w:val="000000"/>
          <w:sz w:val="20"/>
          <w:szCs w:val="20"/>
        </w:rPr>
        <w:t xml:space="preserve">Portrait de la marquise de Sévigné, par </w:t>
      </w:r>
      <w:r>
        <w:rPr>
          <w:rFonts w:ascii="Palatino" w:hAnsi="Palatino" w:cs="Palatino"/>
          <w:i/>
          <w:iCs/>
          <w:color w:val="000000"/>
          <w:sz w:val="20"/>
          <w:szCs w:val="20"/>
        </w:rPr>
        <w:t>M</w:t>
      </w:r>
      <w:r w:rsidRPr="00CD0D1B">
        <w:rPr>
          <w:rFonts w:ascii="Palatino" w:hAnsi="Palatino" w:cs="Palatino"/>
          <w:i/>
          <w:iCs/>
          <w:color w:val="000000"/>
          <w:sz w:val="20"/>
          <w:szCs w:val="20"/>
        </w:rPr>
        <w:t>adame la comtesse de la Fayette, sous le nom d’un inconnu</w:t>
      </w:r>
      <w:r>
        <w:rPr>
          <w:rFonts w:ascii="Palatino" w:hAnsi="Palatino" w:cs="Palatino"/>
          <w:i/>
          <w:iCs/>
          <w:color w:val="000000"/>
          <w:sz w:val="20"/>
          <w:szCs w:val="20"/>
        </w:rPr>
        <w:t xml:space="preserve"> </w:t>
      </w:r>
      <w:r>
        <w:rPr>
          <w:rFonts w:ascii="Palatino" w:hAnsi="Palatino" w:cs="Palatino"/>
          <w:color w:val="000000"/>
          <w:sz w:val="20"/>
          <w:szCs w:val="20"/>
        </w:rPr>
        <w:t>in</w:t>
      </w:r>
      <w:r w:rsidRPr="00CD0D1B">
        <w:rPr>
          <w:rFonts w:ascii="Palatino" w:hAnsi="Palatino" w:cs="Palatino"/>
          <w:i/>
          <w:iCs/>
          <w:color w:val="000000"/>
          <w:sz w:val="20"/>
          <w:szCs w:val="20"/>
        </w:rPr>
        <w:t> </w:t>
      </w:r>
      <w:r w:rsidRPr="005C0DDD">
        <w:rPr>
          <w:rFonts w:ascii="Palatino" w:hAnsi="Palatino" w:cs="Palatino"/>
          <w:i/>
          <w:iCs/>
          <w:color w:val="000000"/>
          <w:sz w:val="20"/>
          <w:szCs w:val="20"/>
        </w:rPr>
        <w:t>Recueil des portraits</w:t>
      </w:r>
      <w:r w:rsidRPr="005C0DDD">
        <w:rPr>
          <w:rFonts w:ascii="Palatino" w:hAnsi="Palatino" w:cs="Palatino"/>
          <w:color w:val="000000"/>
          <w:sz w:val="20"/>
          <w:szCs w:val="20"/>
        </w:rPr>
        <w:t xml:space="preserve">, Madame de Montpensier </w:t>
      </w:r>
      <w:r>
        <w:rPr>
          <w:rFonts w:ascii="Palatino" w:hAnsi="Palatino" w:cs="Palatino"/>
          <w:color w:val="000000"/>
          <w:sz w:val="20"/>
          <w:szCs w:val="20"/>
        </w:rPr>
        <w:t>(</w:t>
      </w:r>
      <w:r w:rsidRPr="005C0DDD">
        <w:rPr>
          <w:rFonts w:ascii="Palatino" w:hAnsi="Palatino" w:cs="Palatino"/>
          <w:color w:val="000000"/>
          <w:sz w:val="20"/>
          <w:szCs w:val="20"/>
        </w:rPr>
        <w:t>1659)</w:t>
      </w:r>
    </w:p>
    <w:p w14:paraId="36867D99" w14:textId="77777777" w:rsidR="003829A2" w:rsidRDefault="003829A2" w:rsidP="003829A2">
      <w:pPr>
        <w:pStyle w:val="ListParagraph"/>
        <w:numPr>
          <w:ilvl w:val="0"/>
          <w:numId w:val="8"/>
        </w:numPr>
        <w:autoSpaceDE w:val="0"/>
        <w:autoSpaceDN w:val="0"/>
        <w:adjustRightInd w:val="0"/>
        <w:rPr>
          <w:rFonts w:ascii="Palatino" w:hAnsi="Palatino" w:cs="Palatino"/>
          <w:color w:val="000000"/>
          <w:sz w:val="20"/>
          <w:szCs w:val="20"/>
        </w:rPr>
      </w:pPr>
      <w:r>
        <w:rPr>
          <w:rFonts w:ascii="Palatino" w:hAnsi="Palatino" w:cs="Palatino"/>
          <w:color w:val="000000"/>
          <w:sz w:val="20"/>
          <w:szCs w:val="20"/>
        </w:rPr>
        <w:t xml:space="preserve">La Fontaine, </w:t>
      </w:r>
      <w:r>
        <w:rPr>
          <w:rFonts w:ascii="Palatino" w:hAnsi="Palatino" w:cs="Palatino"/>
          <w:i/>
          <w:iCs/>
          <w:color w:val="000000"/>
          <w:sz w:val="20"/>
          <w:szCs w:val="20"/>
        </w:rPr>
        <w:t>Les Fables</w:t>
      </w:r>
      <w:r w:rsidR="001C2739">
        <w:rPr>
          <w:rFonts w:ascii="Palatino" w:hAnsi="Palatino" w:cs="Palatino"/>
          <w:color w:val="000000"/>
          <w:sz w:val="20"/>
          <w:szCs w:val="20"/>
        </w:rPr>
        <w:t xml:space="preserve"> (1668)</w:t>
      </w:r>
    </w:p>
    <w:p w14:paraId="608D27A7" w14:textId="77777777" w:rsidR="003829A2" w:rsidRDefault="00103D17" w:rsidP="003829A2">
      <w:pPr>
        <w:pStyle w:val="ListParagraph"/>
        <w:numPr>
          <w:ilvl w:val="0"/>
          <w:numId w:val="8"/>
        </w:numPr>
        <w:autoSpaceDE w:val="0"/>
        <w:autoSpaceDN w:val="0"/>
        <w:adjustRightInd w:val="0"/>
        <w:rPr>
          <w:rFonts w:ascii="Palatino" w:hAnsi="Palatino" w:cs="Palatino"/>
          <w:color w:val="000000"/>
          <w:sz w:val="20"/>
          <w:szCs w:val="20"/>
        </w:rPr>
      </w:pPr>
      <w:r w:rsidRPr="003829A2">
        <w:rPr>
          <w:rFonts w:ascii="Palatino" w:hAnsi="Palatino" w:cs="Palatino"/>
          <w:color w:val="000000"/>
          <w:sz w:val="20"/>
          <w:szCs w:val="20"/>
        </w:rPr>
        <w:t>ETA Hoffmann</w:t>
      </w:r>
      <w:r>
        <w:rPr>
          <w:rFonts w:ascii="Palatino" w:hAnsi="Palatino" w:cs="Palatino"/>
          <w:color w:val="000000"/>
          <w:sz w:val="20"/>
          <w:szCs w:val="20"/>
        </w:rPr>
        <w:t>,</w:t>
      </w:r>
      <w:r w:rsidRPr="003829A2">
        <w:rPr>
          <w:rFonts w:ascii="Palatino" w:hAnsi="Palatino" w:cs="Palatino"/>
          <w:i/>
          <w:iCs/>
          <w:color w:val="000000"/>
          <w:sz w:val="20"/>
          <w:szCs w:val="20"/>
        </w:rPr>
        <w:t xml:space="preserve"> </w:t>
      </w:r>
      <w:r w:rsidR="003829A2" w:rsidRPr="003829A2">
        <w:rPr>
          <w:rFonts w:ascii="Palatino" w:hAnsi="Palatino" w:cs="Palatino"/>
          <w:i/>
          <w:iCs/>
          <w:color w:val="000000"/>
          <w:sz w:val="20"/>
          <w:szCs w:val="20"/>
        </w:rPr>
        <w:t xml:space="preserve">Mlle de </w:t>
      </w:r>
      <w:proofErr w:type="spellStart"/>
      <w:proofErr w:type="gramStart"/>
      <w:r w:rsidR="003829A2" w:rsidRPr="003829A2">
        <w:rPr>
          <w:rFonts w:ascii="Palatino" w:hAnsi="Palatino" w:cs="Palatino"/>
          <w:i/>
          <w:iCs/>
          <w:color w:val="000000"/>
          <w:sz w:val="20"/>
          <w:szCs w:val="20"/>
        </w:rPr>
        <w:t>Scudery</w:t>
      </w:r>
      <w:proofErr w:type="spellEnd"/>
      <w:r w:rsidR="003829A2" w:rsidRPr="003829A2">
        <w:rPr>
          <w:rFonts w:ascii="Palatino" w:hAnsi="Palatino" w:cs="Palatino"/>
          <w:i/>
          <w:iCs/>
          <w:color w:val="000000"/>
          <w:sz w:val="20"/>
          <w:szCs w:val="20"/>
        </w:rPr>
        <w:t>:</w:t>
      </w:r>
      <w:proofErr w:type="gramEnd"/>
      <w:r w:rsidR="003829A2" w:rsidRPr="003829A2">
        <w:rPr>
          <w:rFonts w:ascii="Palatino" w:hAnsi="Palatino" w:cs="Palatino"/>
          <w:i/>
          <w:iCs/>
          <w:color w:val="000000"/>
          <w:sz w:val="20"/>
          <w:szCs w:val="20"/>
        </w:rPr>
        <w:t xml:space="preserve"> Chronique Du Temps de Louis XIV</w:t>
      </w:r>
      <w:r>
        <w:rPr>
          <w:rFonts w:ascii="Palatino" w:hAnsi="Palatino" w:cs="Palatino"/>
          <w:color w:val="000000"/>
          <w:sz w:val="20"/>
          <w:szCs w:val="20"/>
        </w:rPr>
        <w:t xml:space="preserve"> </w:t>
      </w:r>
      <w:r w:rsidR="003829A2" w:rsidRPr="001C2739">
        <w:rPr>
          <w:rFonts w:ascii="Palatino" w:hAnsi="Palatino" w:cs="Palatino"/>
          <w:color w:val="000000"/>
          <w:sz w:val="20"/>
          <w:szCs w:val="20"/>
        </w:rPr>
        <w:t>(1894)</w:t>
      </w:r>
      <w:r w:rsidR="003829A2" w:rsidRPr="003829A2">
        <w:rPr>
          <w:rFonts w:ascii="Palatino" w:hAnsi="Palatino" w:cs="Palatino"/>
          <w:i/>
          <w:iCs/>
          <w:color w:val="000000"/>
          <w:sz w:val="20"/>
          <w:szCs w:val="20"/>
        </w:rPr>
        <w:t xml:space="preserve"> </w:t>
      </w:r>
    </w:p>
    <w:p w14:paraId="2237200A" w14:textId="77777777" w:rsidR="007B750A" w:rsidRPr="00AA033A" w:rsidRDefault="007B750A" w:rsidP="007B750A">
      <w:pPr>
        <w:pStyle w:val="ListParagraph"/>
        <w:numPr>
          <w:ilvl w:val="0"/>
          <w:numId w:val="8"/>
        </w:numPr>
        <w:autoSpaceDE w:val="0"/>
        <w:autoSpaceDN w:val="0"/>
        <w:adjustRightInd w:val="0"/>
        <w:rPr>
          <w:rFonts w:ascii="Palatino" w:hAnsi="Palatino" w:cs="Palatino"/>
          <w:color w:val="000000"/>
          <w:sz w:val="20"/>
          <w:szCs w:val="20"/>
        </w:rPr>
      </w:pPr>
      <w:r w:rsidRPr="00CE34E5">
        <w:rPr>
          <w:rFonts w:ascii="Palatino" w:hAnsi="Palatino" w:cs="Palatino"/>
          <w:color w:val="000000"/>
          <w:sz w:val="20"/>
          <w:szCs w:val="20"/>
          <w:lang w:val="en-US"/>
        </w:rPr>
        <w:t xml:space="preserve">Madame de </w:t>
      </w:r>
      <w:proofErr w:type="spellStart"/>
      <w:r w:rsidRPr="00CE34E5">
        <w:rPr>
          <w:rFonts w:ascii="Palatino" w:hAnsi="Palatino" w:cs="Palatino"/>
          <w:color w:val="000000"/>
          <w:sz w:val="20"/>
          <w:szCs w:val="20"/>
          <w:lang w:val="en-US"/>
        </w:rPr>
        <w:t>Sévigné</w:t>
      </w:r>
      <w:proofErr w:type="spellEnd"/>
      <w:r w:rsidRPr="00CE34E5">
        <w:rPr>
          <w:rFonts w:ascii="Palatino" w:hAnsi="Palatino" w:cs="Palatino"/>
          <w:color w:val="000000"/>
          <w:sz w:val="20"/>
          <w:szCs w:val="20"/>
          <w:lang w:val="en-US"/>
        </w:rPr>
        <w:t xml:space="preserve">, </w:t>
      </w:r>
      <w:proofErr w:type="spellStart"/>
      <w:r w:rsidRPr="00CE34E5">
        <w:rPr>
          <w:rFonts w:ascii="Palatino" w:hAnsi="Palatino" w:cs="Palatino"/>
          <w:i/>
          <w:iCs/>
          <w:color w:val="000000"/>
          <w:sz w:val="20"/>
          <w:szCs w:val="20"/>
          <w:lang w:val="en-US"/>
        </w:rPr>
        <w:t>Lettres</w:t>
      </w:r>
      <w:proofErr w:type="spellEnd"/>
      <w:r>
        <w:rPr>
          <w:rFonts w:ascii="Palatino" w:hAnsi="Palatino" w:cs="Palatino"/>
          <w:i/>
          <w:iCs/>
          <w:color w:val="000000"/>
          <w:sz w:val="20"/>
          <w:szCs w:val="20"/>
          <w:lang w:val="en-US"/>
        </w:rPr>
        <w:t xml:space="preserve"> </w:t>
      </w:r>
      <w:r w:rsidR="00AA1B5B">
        <w:rPr>
          <w:rFonts w:ascii="Palatino" w:hAnsi="Palatino" w:cs="Palatino"/>
          <w:color w:val="000000"/>
          <w:sz w:val="20"/>
          <w:szCs w:val="20"/>
          <w:lang w:val="en-US"/>
        </w:rPr>
        <w:t>(1725)</w:t>
      </w:r>
    </w:p>
    <w:p w14:paraId="37D4E877" w14:textId="77777777" w:rsidR="00AA033A" w:rsidRPr="003829A2" w:rsidRDefault="00AA033A" w:rsidP="00AA033A">
      <w:pPr>
        <w:pStyle w:val="ListParagraph"/>
        <w:numPr>
          <w:ilvl w:val="0"/>
          <w:numId w:val="8"/>
        </w:numPr>
        <w:autoSpaceDE w:val="0"/>
        <w:autoSpaceDN w:val="0"/>
        <w:adjustRightInd w:val="0"/>
        <w:rPr>
          <w:rFonts w:ascii="Palatino" w:hAnsi="Palatino" w:cs="Palatino"/>
          <w:color w:val="000000"/>
          <w:sz w:val="20"/>
          <w:szCs w:val="20"/>
        </w:rPr>
      </w:pPr>
      <w:r w:rsidRPr="003829A2">
        <w:rPr>
          <w:rFonts w:ascii="Palatino" w:hAnsi="Palatino" w:cs="Palatino"/>
          <w:color w:val="000000"/>
          <w:sz w:val="20"/>
          <w:szCs w:val="20"/>
        </w:rPr>
        <w:t>Voltaire</w:t>
      </w:r>
      <w:r>
        <w:rPr>
          <w:rFonts w:ascii="Palatino" w:hAnsi="Palatino" w:cs="Palatino"/>
          <w:color w:val="000000"/>
          <w:sz w:val="20"/>
          <w:szCs w:val="20"/>
        </w:rPr>
        <w:t xml:space="preserve">, </w:t>
      </w:r>
      <w:r w:rsidRPr="003829A2">
        <w:rPr>
          <w:rFonts w:ascii="Palatino" w:hAnsi="Palatino" w:cs="Palatino"/>
          <w:i/>
          <w:iCs/>
          <w:color w:val="000000"/>
          <w:sz w:val="20"/>
          <w:szCs w:val="20"/>
        </w:rPr>
        <w:t>Le Siècle de Louis XIV</w:t>
      </w:r>
      <w:r>
        <w:rPr>
          <w:rFonts w:ascii="Palatino" w:hAnsi="Palatino" w:cs="Palatino"/>
          <w:color w:val="000000"/>
          <w:sz w:val="20"/>
          <w:szCs w:val="20"/>
        </w:rPr>
        <w:t xml:space="preserve"> </w:t>
      </w:r>
      <w:r w:rsidRPr="003829A2">
        <w:rPr>
          <w:rFonts w:ascii="Palatino" w:hAnsi="Palatino" w:cs="Palatino"/>
          <w:color w:val="000000"/>
          <w:sz w:val="20"/>
          <w:szCs w:val="20"/>
        </w:rPr>
        <w:t xml:space="preserve">(1751) </w:t>
      </w:r>
    </w:p>
    <w:p w14:paraId="7DE6E5FB" w14:textId="77777777" w:rsidR="00AA033A" w:rsidRPr="00AA033A" w:rsidRDefault="00AA033A" w:rsidP="00AA033A">
      <w:pPr>
        <w:pStyle w:val="ListParagraph"/>
        <w:autoSpaceDE w:val="0"/>
        <w:autoSpaceDN w:val="0"/>
        <w:adjustRightInd w:val="0"/>
        <w:rPr>
          <w:rFonts w:ascii="Palatino" w:hAnsi="Palatino" w:cs="Palatino"/>
          <w:color w:val="000000"/>
          <w:sz w:val="20"/>
          <w:szCs w:val="20"/>
        </w:rPr>
      </w:pPr>
    </w:p>
    <w:p w14:paraId="1E11DCB3" w14:textId="77777777" w:rsidR="00AA033A" w:rsidRDefault="00AA033A" w:rsidP="00AA033A">
      <w:pPr>
        <w:autoSpaceDE w:val="0"/>
        <w:autoSpaceDN w:val="0"/>
        <w:adjustRightInd w:val="0"/>
        <w:rPr>
          <w:rFonts w:ascii="Palatino" w:hAnsi="Palatino" w:cs="Palatino"/>
          <w:color w:val="000000"/>
          <w:sz w:val="20"/>
          <w:szCs w:val="20"/>
        </w:rPr>
      </w:pPr>
    </w:p>
    <w:p w14:paraId="2E4C8516" w14:textId="77777777" w:rsidR="00AA033A" w:rsidRPr="00AA033A" w:rsidRDefault="00AA033A" w:rsidP="00AA033A">
      <w:pPr>
        <w:autoSpaceDE w:val="0"/>
        <w:autoSpaceDN w:val="0"/>
        <w:adjustRightInd w:val="0"/>
        <w:rPr>
          <w:rFonts w:ascii="Palatino" w:hAnsi="Palatino" w:cs="Palatino"/>
          <w:b/>
          <w:bCs/>
          <w:color w:val="000000"/>
          <w:sz w:val="20"/>
          <w:szCs w:val="20"/>
        </w:rPr>
      </w:pPr>
      <w:proofErr w:type="spellStart"/>
      <w:r w:rsidRPr="00AA033A">
        <w:rPr>
          <w:rFonts w:ascii="Palatino" w:hAnsi="Palatino" w:cs="Palatino"/>
          <w:b/>
          <w:bCs/>
          <w:color w:val="000000"/>
          <w:sz w:val="20"/>
          <w:szCs w:val="20"/>
        </w:rPr>
        <w:t>Secondary</w:t>
      </w:r>
      <w:proofErr w:type="spellEnd"/>
      <w:r w:rsidRPr="00AA033A">
        <w:rPr>
          <w:rFonts w:ascii="Palatino" w:hAnsi="Palatino" w:cs="Palatino"/>
          <w:b/>
          <w:bCs/>
          <w:color w:val="000000"/>
          <w:sz w:val="20"/>
          <w:szCs w:val="20"/>
        </w:rPr>
        <w:t xml:space="preserve"> Sources :</w:t>
      </w:r>
    </w:p>
    <w:p w14:paraId="489A7076" w14:textId="77777777" w:rsidR="00AA033A" w:rsidRDefault="00AA033A" w:rsidP="00AA033A">
      <w:pPr>
        <w:pStyle w:val="ListParagraph"/>
        <w:numPr>
          <w:ilvl w:val="0"/>
          <w:numId w:val="15"/>
        </w:numPr>
        <w:autoSpaceDE w:val="0"/>
        <w:autoSpaceDN w:val="0"/>
        <w:adjustRightInd w:val="0"/>
        <w:rPr>
          <w:rFonts w:ascii="Palatino" w:hAnsi="Palatino" w:cs="Palatino"/>
          <w:color w:val="000000"/>
          <w:sz w:val="20"/>
          <w:szCs w:val="20"/>
        </w:rPr>
      </w:pPr>
      <w:r w:rsidRPr="00C46E13">
        <w:rPr>
          <w:rFonts w:ascii="Palatino" w:hAnsi="Palatino" w:cs="Palatino"/>
          <w:color w:val="000000"/>
          <w:sz w:val="20"/>
          <w:szCs w:val="20"/>
        </w:rPr>
        <w:t xml:space="preserve">Juliette </w:t>
      </w:r>
      <w:proofErr w:type="spellStart"/>
      <w:r w:rsidRPr="00C46E13">
        <w:rPr>
          <w:rFonts w:ascii="Palatino" w:hAnsi="Palatino" w:cs="Palatino"/>
          <w:color w:val="000000"/>
          <w:sz w:val="20"/>
          <w:szCs w:val="20"/>
        </w:rPr>
        <w:t>Benzoni</w:t>
      </w:r>
      <w:proofErr w:type="spellEnd"/>
      <w:r>
        <w:rPr>
          <w:rFonts w:ascii="Palatino" w:hAnsi="Palatino" w:cs="Palatino"/>
          <w:color w:val="000000"/>
          <w:sz w:val="20"/>
          <w:szCs w:val="20"/>
        </w:rPr>
        <w:t xml:space="preserve">, </w:t>
      </w:r>
      <w:r w:rsidRPr="00C46E13">
        <w:rPr>
          <w:rFonts w:ascii="Palatino" w:hAnsi="Palatino" w:cs="Palatino"/>
          <w:i/>
          <w:iCs/>
          <w:color w:val="000000"/>
          <w:sz w:val="20"/>
          <w:szCs w:val="20"/>
        </w:rPr>
        <w:t>Ces femmes du Grand Siècle</w:t>
      </w:r>
      <w:r>
        <w:rPr>
          <w:rFonts w:ascii="Palatino" w:hAnsi="Palatino" w:cs="Palatino"/>
          <w:color w:val="000000"/>
          <w:sz w:val="20"/>
          <w:szCs w:val="20"/>
        </w:rPr>
        <w:t xml:space="preserve"> (</w:t>
      </w:r>
      <w:r w:rsidRPr="00C46E13">
        <w:rPr>
          <w:rFonts w:ascii="Palatino" w:hAnsi="Palatino" w:cs="Palatino"/>
          <w:color w:val="000000"/>
          <w:sz w:val="20"/>
          <w:szCs w:val="20"/>
        </w:rPr>
        <w:t>2015</w:t>
      </w:r>
      <w:r>
        <w:rPr>
          <w:rFonts w:ascii="Palatino" w:hAnsi="Palatino" w:cs="Palatino"/>
          <w:color w:val="000000"/>
          <w:sz w:val="20"/>
          <w:szCs w:val="20"/>
        </w:rPr>
        <w:t>)</w:t>
      </w:r>
    </w:p>
    <w:p w14:paraId="67D9460B" w14:textId="77777777" w:rsidR="00AA033A" w:rsidRPr="00CE34E5" w:rsidRDefault="00AA033A" w:rsidP="00AA033A">
      <w:pPr>
        <w:pStyle w:val="ListParagraph"/>
        <w:numPr>
          <w:ilvl w:val="0"/>
          <w:numId w:val="15"/>
        </w:numPr>
        <w:autoSpaceDE w:val="0"/>
        <w:autoSpaceDN w:val="0"/>
        <w:adjustRightInd w:val="0"/>
        <w:rPr>
          <w:rFonts w:ascii="Palatino" w:hAnsi="Palatino" w:cs="Palatino"/>
          <w:color w:val="000000"/>
          <w:sz w:val="20"/>
          <w:szCs w:val="20"/>
        </w:rPr>
      </w:pPr>
      <w:r>
        <w:rPr>
          <w:rFonts w:ascii="Palatino" w:hAnsi="Palatino" w:cs="Palatino"/>
          <w:color w:val="000000"/>
          <w:sz w:val="20"/>
          <w:szCs w:val="20"/>
        </w:rPr>
        <w:t xml:space="preserve">Rocher Duchêne, </w:t>
      </w:r>
      <w:r>
        <w:rPr>
          <w:rFonts w:ascii="Palatino" w:hAnsi="Palatino" w:cs="Palatino"/>
          <w:i/>
          <w:iCs/>
          <w:color w:val="000000"/>
          <w:sz w:val="20"/>
          <w:szCs w:val="20"/>
        </w:rPr>
        <w:t>Être femme sous Louis XIV</w:t>
      </w:r>
      <w:r>
        <w:rPr>
          <w:rFonts w:ascii="Palatino" w:hAnsi="Palatino" w:cs="Palatino"/>
          <w:color w:val="000000"/>
          <w:sz w:val="20"/>
          <w:szCs w:val="20"/>
        </w:rPr>
        <w:t xml:space="preserve"> (2004)</w:t>
      </w:r>
    </w:p>
    <w:p w14:paraId="1560F269" w14:textId="77777777" w:rsidR="00AA033A" w:rsidRDefault="00AA033A" w:rsidP="00AA033A">
      <w:pPr>
        <w:pStyle w:val="ListParagraph"/>
        <w:numPr>
          <w:ilvl w:val="0"/>
          <w:numId w:val="15"/>
        </w:numPr>
        <w:autoSpaceDE w:val="0"/>
        <w:autoSpaceDN w:val="0"/>
        <w:adjustRightInd w:val="0"/>
        <w:rPr>
          <w:rFonts w:ascii="Palatino" w:hAnsi="Palatino" w:cs="Palatino"/>
          <w:color w:val="000000"/>
          <w:sz w:val="20"/>
          <w:szCs w:val="20"/>
        </w:rPr>
      </w:pPr>
      <w:r>
        <w:rPr>
          <w:rFonts w:ascii="Palatino" w:hAnsi="Palatino" w:cs="Palatino"/>
          <w:color w:val="000000"/>
          <w:sz w:val="20"/>
          <w:szCs w:val="20"/>
        </w:rPr>
        <w:t xml:space="preserve">Antonia Fraser, </w:t>
      </w:r>
      <w:r>
        <w:rPr>
          <w:rFonts w:ascii="Palatino" w:hAnsi="Palatino" w:cs="Palatino"/>
          <w:i/>
          <w:iCs/>
          <w:color w:val="000000"/>
          <w:sz w:val="20"/>
          <w:szCs w:val="20"/>
        </w:rPr>
        <w:t>Les Femmes dans la vie de Louis XIV</w:t>
      </w:r>
      <w:r>
        <w:rPr>
          <w:rFonts w:ascii="Palatino" w:hAnsi="Palatino" w:cs="Palatino"/>
          <w:color w:val="000000"/>
          <w:sz w:val="20"/>
          <w:szCs w:val="20"/>
        </w:rPr>
        <w:t xml:space="preserve"> (2009)</w:t>
      </w:r>
    </w:p>
    <w:p w14:paraId="43405486" w14:textId="77777777" w:rsidR="00AA033A" w:rsidRPr="00AA033A" w:rsidRDefault="00AA033A" w:rsidP="00AA033A">
      <w:pPr>
        <w:autoSpaceDE w:val="0"/>
        <w:autoSpaceDN w:val="0"/>
        <w:adjustRightInd w:val="0"/>
        <w:rPr>
          <w:rFonts w:ascii="Palatino" w:hAnsi="Palatino" w:cs="Palatino"/>
          <w:color w:val="000000"/>
          <w:sz w:val="20"/>
          <w:szCs w:val="20"/>
        </w:rPr>
      </w:pPr>
    </w:p>
    <w:p w14:paraId="15F7833B" w14:textId="77777777" w:rsidR="00CE34E5" w:rsidRPr="00AA033A" w:rsidRDefault="00CE34E5" w:rsidP="00CE34E5">
      <w:pPr>
        <w:autoSpaceDE w:val="0"/>
        <w:autoSpaceDN w:val="0"/>
        <w:adjustRightInd w:val="0"/>
        <w:rPr>
          <w:rFonts w:ascii="Palatino" w:hAnsi="Palatino" w:cs="Palatino"/>
          <w:i/>
          <w:iCs/>
          <w:color w:val="000000"/>
          <w:sz w:val="20"/>
          <w:szCs w:val="20"/>
        </w:rPr>
      </w:pPr>
    </w:p>
    <w:p w14:paraId="53722D26" w14:textId="77777777" w:rsidR="00CE34E5" w:rsidRDefault="00CE34E5" w:rsidP="00CE34E5">
      <w:pPr>
        <w:autoSpaceDE w:val="0"/>
        <w:autoSpaceDN w:val="0"/>
        <w:adjustRightInd w:val="0"/>
        <w:rPr>
          <w:rFonts w:ascii="Palatino" w:hAnsi="Palatino" w:cs="Palatino"/>
          <w:b/>
          <w:bCs/>
          <w:color w:val="000000"/>
          <w:sz w:val="20"/>
          <w:szCs w:val="20"/>
          <w:lang w:val="en-US"/>
        </w:rPr>
      </w:pPr>
      <w:r w:rsidRPr="00546534">
        <w:rPr>
          <w:rFonts w:ascii="Palatino" w:hAnsi="Palatino" w:cs="Palatino"/>
          <w:b/>
          <w:bCs/>
          <w:color w:val="000000"/>
          <w:sz w:val="20"/>
          <w:szCs w:val="20"/>
          <w:u w:val="single"/>
          <w:lang w:val="en-US"/>
        </w:rPr>
        <w:t>Full texts</w:t>
      </w:r>
      <w:r w:rsidRPr="00546534">
        <w:rPr>
          <w:rFonts w:ascii="Palatino" w:hAnsi="Palatino" w:cs="Palatino"/>
          <w:b/>
          <w:bCs/>
          <w:color w:val="000000"/>
          <w:sz w:val="20"/>
          <w:szCs w:val="20"/>
          <w:lang w:val="en-US"/>
        </w:rPr>
        <w:t xml:space="preserve"> –</w:t>
      </w:r>
      <w:r>
        <w:rPr>
          <w:rFonts w:ascii="Palatino" w:hAnsi="Palatino" w:cs="Palatino"/>
          <w:b/>
          <w:bCs/>
          <w:color w:val="000000"/>
          <w:sz w:val="20"/>
          <w:szCs w:val="20"/>
          <w:lang w:val="en-US"/>
        </w:rPr>
        <w:t xml:space="preserve"> books to be purchased by students (exact references will be published on Canvas)</w:t>
      </w:r>
    </w:p>
    <w:p w14:paraId="5E3AE5EA" w14:textId="77777777" w:rsidR="00CE34E5" w:rsidRPr="00CE34E5" w:rsidRDefault="00CE34E5" w:rsidP="00CE34E5">
      <w:pPr>
        <w:autoSpaceDE w:val="0"/>
        <w:autoSpaceDN w:val="0"/>
        <w:adjustRightInd w:val="0"/>
        <w:rPr>
          <w:rFonts w:ascii="Palatino" w:hAnsi="Palatino" w:cs="Palatino"/>
          <w:b/>
          <w:bCs/>
          <w:color w:val="000000"/>
          <w:sz w:val="20"/>
          <w:szCs w:val="20"/>
          <w:lang w:val="en-US"/>
        </w:rPr>
      </w:pPr>
    </w:p>
    <w:p w14:paraId="14933D6B" w14:textId="77777777" w:rsidR="00AA033A" w:rsidRPr="00CE34E5" w:rsidRDefault="00AA033A" w:rsidP="00AA033A">
      <w:pPr>
        <w:pStyle w:val="ListParagraph"/>
        <w:numPr>
          <w:ilvl w:val="0"/>
          <w:numId w:val="9"/>
        </w:numPr>
        <w:autoSpaceDE w:val="0"/>
        <w:autoSpaceDN w:val="0"/>
        <w:adjustRightInd w:val="0"/>
        <w:rPr>
          <w:rFonts w:ascii="Palatino" w:hAnsi="Palatino" w:cs="Palatino"/>
          <w:color w:val="000000"/>
          <w:sz w:val="20"/>
          <w:szCs w:val="20"/>
        </w:rPr>
      </w:pPr>
      <w:r w:rsidRPr="00CE34E5">
        <w:rPr>
          <w:rFonts w:ascii="Palatino" w:hAnsi="Palatino" w:cs="Palatino"/>
          <w:color w:val="000000"/>
          <w:sz w:val="20"/>
          <w:szCs w:val="20"/>
          <w:lang w:val="en-US"/>
        </w:rPr>
        <w:t xml:space="preserve">Corneille, </w:t>
      </w:r>
      <w:r w:rsidRPr="00CE34E5">
        <w:rPr>
          <w:rFonts w:ascii="Palatino" w:hAnsi="Palatino" w:cs="Palatino"/>
          <w:i/>
          <w:iCs/>
          <w:color w:val="000000"/>
          <w:sz w:val="20"/>
          <w:szCs w:val="20"/>
          <w:lang w:val="en-US"/>
        </w:rPr>
        <w:t>Le Cid</w:t>
      </w:r>
      <w:r>
        <w:rPr>
          <w:rFonts w:ascii="Palatino" w:hAnsi="Palatino" w:cs="Palatino"/>
          <w:i/>
          <w:iCs/>
          <w:color w:val="000000"/>
          <w:sz w:val="20"/>
          <w:szCs w:val="20"/>
          <w:lang w:val="en-US"/>
        </w:rPr>
        <w:t xml:space="preserve"> </w:t>
      </w:r>
      <w:r>
        <w:rPr>
          <w:rFonts w:ascii="Palatino" w:hAnsi="Palatino" w:cs="Palatino"/>
          <w:color w:val="000000"/>
          <w:sz w:val="20"/>
          <w:szCs w:val="20"/>
          <w:lang w:val="en-US"/>
        </w:rPr>
        <w:t>(1637)</w:t>
      </w:r>
    </w:p>
    <w:p w14:paraId="6FA7EB90" w14:textId="77777777" w:rsidR="00AA033A" w:rsidRPr="00CE34E5" w:rsidRDefault="00AA033A" w:rsidP="00AA033A">
      <w:pPr>
        <w:pStyle w:val="ListParagraph"/>
        <w:numPr>
          <w:ilvl w:val="0"/>
          <w:numId w:val="9"/>
        </w:numPr>
        <w:autoSpaceDE w:val="0"/>
        <w:autoSpaceDN w:val="0"/>
        <w:adjustRightInd w:val="0"/>
        <w:rPr>
          <w:rFonts w:ascii="Palatino" w:hAnsi="Palatino" w:cs="Palatino"/>
          <w:color w:val="000000"/>
          <w:sz w:val="20"/>
          <w:szCs w:val="20"/>
        </w:rPr>
      </w:pPr>
      <w:r w:rsidRPr="00CE34E5">
        <w:rPr>
          <w:rFonts w:ascii="Palatino" w:hAnsi="Palatino" w:cs="Palatino"/>
          <w:color w:val="000000"/>
          <w:sz w:val="20"/>
          <w:szCs w:val="20"/>
        </w:rPr>
        <w:t xml:space="preserve">Madame de Lafayette, </w:t>
      </w:r>
      <w:r w:rsidRPr="00CE34E5">
        <w:rPr>
          <w:rFonts w:ascii="Palatino" w:hAnsi="Palatino" w:cs="Palatino"/>
          <w:i/>
          <w:iCs/>
          <w:color w:val="000000"/>
          <w:sz w:val="20"/>
          <w:szCs w:val="20"/>
        </w:rPr>
        <w:t>La Princesse de Clèves</w:t>
      </w:r>
      <w:r>
        <w:rPr>
          <w:rFonts w:ascii="Palatino" w:hAnsi="Palatino" w:cs="Palatino"/>
          <w:i/>
          <w:iCs/>
          <w:color w:val="000000"/>
          <w:sz w:val="20"/>
          <w:szCs w:val="20"/>
        </w:rPr>
        <w:t xml:space="preserve"> </w:t>
      </w:r>
      <w:r>
        <w:rPr>
          <w:rFonts w:ascii="Palatino" w:hAnsi="Palatino" w:cs="Palatino"/>
          <w:color w:val="000000"/>
          <w:sz w:val="20"/>
          <w:szCs w:val="20"/>
        </w:rPr>
        <w:t>(1678)</w:t>
      </w:r>
    </w:p>
    <w:p w14:paraId="1804EE46" w14:textId="77777777" w:rsidR="003829A2" w:rsidRPr="00CE34E5" w:rsidRDefault="00CE34E5" w:rsidP="00CE34E5">
      <w:pPr>
        <w:pStyle w:val="ListParagraph"/>
        <w:numPr>
          <w:ilvl w:val="0"/>
          <w:numId w:val="9"/>
        </w:numPr>
        <w:autoSpaceDE w:val="0"/>
        <w:autoSpaceDN w:val="0"/>
        <w:adjustRightInd w:val="0"/>
        <w:rPr>
          <w:rFonts w:ascii="Palatino" w:hAnsi="Palatino" w:cs="Palatino"/>
          <w:color w:val="000000"/>
          <w:sz w:val="20"/>
          <w:szCs w:val="20"/>
        </w:rPr>
      </w:pPr>
      <w:r w:rsidRPr="00CE34E5">
        <w:rPr>
          <w:rFonts w:ascii="Palatino" w:hAnsi="Palatino" w:cs="Palatino"/>
          <w:color w:val="000000"/>
          <w:sz w:val="20"/>
          <w:szCs w:val="20"/>
          <w:lang w:val="en-US"/>
        </w:rPr>
        <w:t>Molière</w:t>
      </w:r>
      <w:r>
        <w:rPr>
          <w:rFonts w:ascii="Palatino" w:hAnsi="Palatino" w:cs="Palatino"/>
          <w:color w:val="000000"/>
          <w:sz w:val="20"/>
          <w:szCs w:val="20"/>
          <w:lang w:val="en-US"/>
        </w:rPr>
        <w:t xml:space="preserve">, </w:t>
      </w:r>
      <w:r w:rsidR="003829A2" w:rsidRPr="00CE34E5">
        <w:rPr>
          <w:rFonts w:ascii="Palatino" w:hAnsi="Palatino" w:cs="Palatino"/>
          <w:i/>
          <w:iCs/>
          <w:color w:val="000000"/>
          <w:sz w:val="20"/>
          <w:szCs w:val="20"/>
          <w:lang w:val="en-US"/>
        </w:rPr>
        <w:t xml:space="preserve">Les </w:t>
      </w:r>
      <w:proofErr w:type="spellStart"/>
      <w:r w:rsidR="003829A2" w:rsidRPr="00CE34E5">
        <w:rPr>
          <w:rFonts w:ascii="Palatino" w:hAnsi="Palatino" w:cs="Palatino"/>
          <w:i/>
          <w:iCs/>
          <w:color w:val="000000"/>
          <w:sz w:val="20"/>
          <w:szCs w:val="20"/>
          <w:lang w:val="en-US"/>
        </w:rPr>
        <w:t>Précieuses</w:t>
      </w:r>
      <w:proofErr w:type="spellEnd"/>
      <w:r w:rsidR="003829A2" w:rsidRPr="00CE34E5">
        <w:rPr>
          <w:rFonts w:ascii="Palatino" w:hAnsi="Palatino" w:cs="Palatino"/>
          <w:i/>
          <w:iCs/>
          <w:color w:val="000000"/>
          <w:sz w:val="20"/>
          <w:szCs w:val="20"/>
          <w:lang w:val="en-US"/>
        </w:rPr>
        <w:t xml:space="preserve"> ridicules</w:t>
      </w:r>
      <w:r w:rsidR="003829A2" w:rsidRPr="00CE34E5">
        <w:rPr>
          <w:rFonts w:ascii="Palatino" w:hAnsi="Palatino" w:cs="Palatino"/>
          <w:color w:val="000000"/>
          <w:sz w:val="20"/>
          <w:szCs w:val="20"/>
          <w:lang w:val="en-US"/>
        </w:rPr>
        <w:t xml:space="preserve"> (1659)</w:t>
      </w:r>
    </w:p>
    <w:p w14:paraId="1035A9C2" w14:textId="77777777" w:rsidR="003829A2" w:rsidRPr="00CE34E5" w:rsidRDefault="003829A2" w:rsidP="00CE34E5">
      <w:pPr>
        <w:pStyle w:val="ListParagraph"/>
        <w:numPr>
          <w:ilvl w:val="0"/>
          <w:numId w:val="9"/>
        </w:numPr>
        <w:autoSpaceDE w:val="0"/>
        <w:autoSpaceDN w:val="0"/>
        <w:adjustRightInd w:val="0"/>
        <w:rPr>
          <w:rFonts w:ascii="Palatino" w:hAnsi="Palatino" w:cs="Palatino"/>
          <w:color w:val="000000"/>
          <w:sz w:val="20"/>
          <w:szCs w:val="20"/>
        </w:rPr>
      </w:pPr>
      <w:r w:rsidRPr="00CE34E5">
        <w:rPr>
          <w:rFonts w:ascii="Palatino" w:hAnsi="Palatino" w:cs="Palatino"/>
          <w:color w:val="000000"/>
          <w:sz w:val="20"/>
          <w:szCs w:val="20"/>
        </w:rPr>
        <w:t xml:space="preserve">Molière, </w:t>
      </w:r>
      <w:r w:rsidRPr="00CE34E5">
        <w:rPr>
          <w:rFonts w:ascii="Palatino" w:hAnsi="Palatino" w:cs="Palatino"/>
          <w:i/>
          <w:iCs/>
          <w:color w:val="000000"/>
          <w:sz w:val="20"/>
          <w:szCs w:val="20"/>
        </w:rPr>
        <w:t>Le Misanthrope</w:t>
      </w:r>
      <w:r w:rsidR="00F55ED0">
        <w:rPr>
          <w:rFonts w:ascii="Palatino" w:hAnsi="Palatino" w:cs="Palatino"/>
          <w:i/>
          <w:iCs/>
          <w:color w:val="000000"/>
          <w:sz w:val="20"/>
          <w:szCs w:val="20"/>
        </w:rPr>
        <w:t xml:space="preserve"> </w:t>
      </w:r>
      <w:r w:rsidR="00F55ED0">
        <w:rPr>
          <w:rFonts w:ascii="Palatino" w:hAnsi="Palatino" w:cs="Palatino"/>
          <w:color w:val="000000"/>
          <w:sz w:val="20"/>
          <w:szCs w:val="20"/>
        </w:rPr>
        <w:t>(1666)</w:t>
      </w:r>
    </w:p>
    <w:p w14:paraId="75BE1F09" w14:textId="77777777" w:rsidR="00C70A3B" w:rsidRPr="003829A2" w:rsidRDefault="00C70A3B" w:rsidP="00C70A3B">
      <w:pPr>
        <w:autoSpaceDE w:val="0"/>
        <w:autoSpaceDN w:val="0"/>
        <w:adjustRightInd w:val="0"/>
        <w:rPr>
          <w:rFonts w:ascii="Palatino" w:hAnsi="Palatino" w:cs="Palatino"/>
          <w:color w:val="000000"/>
          <w:sz w:val="20"/>
          <w:szCs w:val="20"/>
        </w:rPr>
      </w:pPr>
    </w:p>
    <w:p w14:paraId="19B998E1" w14:textId="77777777" w:rsidR="00CB6EC7" w:rsidRPr="003829A2" w:rsidRDefault="00CB6EC7" w:rsidP="00CB6EC7">
      <w:pPr>
        <w:autoSpaceDE w:val="0"/>
        <w:autoSpaceDN w:val="0"/>
        <w:adjustRightInd w:val="0"/>
        <w:jc w:val="center"/>
        <w:rPr>
          <w:rFonts w:ascii="Palatino" w:hAnsi="Palatino" w:cs="Palatino"/>
          <w:color w:val="000000"/>
          <w:sz w:val="20"/>
          <w:szCs w:val="20"/>
        </w:rPr>
      </w:pPr>
    </w:p>
    <w:p w14:paraId="002AA5EA" w14:textId="77777777" w:rsidR="00CE34E5" w:rsidRPr="00CE34E5" w:rsidRDefault="00CE34E5" w:rsidP="00CE34E5">
      <w:pPr>
        <w:shd w:val="clear" w:color="auto" w:fill="FFFFFF"/>
        <w:spacing w:before="180" w:after="180"/>
        <w:rPr>
          <w:rFonts w:ascii="Palatino" w:hAnsi="Palatino" w:cs="Palatino"/>
          <w:b/>
          <w:bCs/>
          <w:color w:val="000000"/>
          <w:sz w:val="20"/>
          <w:szCs w:val="20"/>
          <w:lang w:val="en-US"/>
        </w:rPr>
      </w:pPr>
      <w:r w:rsidRPr="00CE34E5">
        <w:rPr>
          <w:rFonts w:ascii="Palatino" w:hAnsi="Palatino" w:cs="Palatino"/>
          <w:b/>
          <w:bCs/>
          <w:color w:val="000000"/>
          <w:sz w:val="20"/>
          <w:szCs w:val="20"/>
          <w:lang w:val="en-US"/>
        </w:rPr>
        <w:t>COURSE POLICIES AND REQUIREMENTS</w:t>
      </w:r>
    </w:p>
    <w:p w14:paraId="7F2BC1FE" w14:textId="77777777" w:rsidR="00CE34E5" w:rsidRPr="00CE34E5" w:rsidRDefault="00CE34E5" w:rsidP="00CE34E5">
      <w:pPr>
        <w:numPr>
          <w:ilvl w:val="0"/>
          <w:numId w:val="10"/>
        </w:numPr>
        <w:shd w:val="clear" w:color="auto" w:fill="FFFFFF"/>
        <w:spacing w:before="100" w:beforeAutospacing="1" w:after="100" w:afterAutospacing="1"/>
        <w:ind w:left="375"/>
        <w:rPr>
          <w:rFonts w:ascii="Palatino" w:hAnsi="Palatino" w:cs="Palatino"/>
          <w:color w:val="000000"/>
          <w:sz w:val="20"/>
          <w:szCs w:val="20"/>
          <w:lang w:val="en-US"/>
        </w:rPr>
      </w:pPr>
      <w:r w:rsidRPr="0055381E">
        <w:rPr>
          <w:rFonts w:ascii="Palatino" w:hAnsi="Palatino" w:cs="Palatino"/>
          <w:b/>
          <w:bCs/>
          <w:color w:val="000000"/>
          <w:sz w:val="20"/>
          <w:szCs w:val="20"/>
          <w:lang w:val="en-US"/>
        </w:rPr>
        <w:t>Attendance and Punctuality.</w:t>
      </w:r>
      <w:r w:rsidRPr="00CE34E5">
        <w:rPr>
          <w:rFonts w:ascii="Palatino" w:hAnsi="Palatino" w:cs="Palatino"/>
          <w:color w:val="000000"/>
          <w:sz w:val="20"/>
          <w:szCs w:val="20"/>
          <w:lang w:val="en-US"/>
        </w:rPr>
        <w:t xml:space="preserve"> Attendance is vital for the success of this </w:t>
      </w:r>
      <w:r w:rsidR="0055381E">
        <w:rPr>
          <w:rFonts w:ascii="Palatino" w:hAnsi="Palatino" w:cs="Palatino"/>
          <w:color w:val="000000"/>
          <w:sz w:val="20"/>
          <w:szCs w:val="20"/>
          <w:lang w:val="en-US"/>
        </w:rPr>
        <w:t>course</w:t>
      </w:r>
      <w:r w:rsidRPr="00CE34E5">
        <w:rPr>
          <w:rFonts w:ascii="Palatino" w:hAnsi="Palatino" w:cs="Palatino"/>
          <w:color w:val="000000"/>
          <w:sz w:val="20"/>
          <w:szCs w:val="20"/>
          <w:lang w:val="en-US"/>
        </w:rPr>
        <w:t>. If you need to be absent from class because of an important matter, e.g., medical emergencies, illness or death of a family member, major religious holidays, please let me know in advance by e-mail. A pattern of absences or tardiness will lower your final participation grade. </w:t>
      </w:r>
    </w:p>
    <w:p w14:paraId="4CBE321F" w14:textId="77777777" w:rsidR="00CE34E5" w:rsidRPr="00CE34E5" w:rsidRDefault="00CE34E5" w:rsidP="00CE34E5">
      <w:pPr>
        <w:numPr>
          <w:ilvl w:val="0"/>
          <w:numId w:val="10"/>
        </w:numPr>
        <w:shd w:val="clear" w:color="auto" w:fill="FFFFFF"/>
        <w:spacing w:before="100" w:beforeAutospacing="1" w:after="100" w:afterAutospacing="1"/>
        <w:ind w:left="375"/>
        <w:rPr>
          <w:rFonts w:ascii="Palatino" w:hAnsi="Palatino" w:cs="Palatino"/>
          <w:color w:val="000000"/>
          <w:sz w:val="20"/>
          <w:szCs w:val="20"/>
          <w:lang w:val="en-US"/>
        </w:rPr>
      </w:pPr>
      <w:r w:rsidRPr="0055381E">
        <w:rPr>
          <w:rFonts w:ascii="Palatino" w:hAnsi="Palatino" w:cs="Palatino"/>
          <w:b/>
          <w:bCs/>
          <w:color w:val="000000"/>
          <w:sz w:val="20"/>
          <w:szCs w:val="20"/>
          <w:lang w:val="en-US"/>
        </w:rPr>
        <w:t>Preparation and Active Reading and Participation.</w:t>
      </w:r>
      <w:r w:rsidRPr="00CE34E5">
        <w:rPr>
          <w:rFonts w:ascii="Palatino" w:hAnsi="Palatino" w:cs="Palatino"/>
          <w:color w:val="000000"/>
          <w:sz w:val="20"/>
          <w:szCs w:val="20"/>
          <w:lang w:val="en-US"/>
        </w:rPr>
        <w:t> You are expected, of course, to have read the assignment carefully by the day it is scheduled for discussion. Don’t forget to bring copies of the reading to class. Be prepared to share your questions and ideas with the class and to engage actively with one another’s questions and comments. </w:t>
      </w:r>
      <w:r w:rsidR="0055381E">
        <w:rPr>
          <w:rFonts w:ascii="Palatino" w:hAnsi="Palatino" w:cs="Palatino"/>
          <w:color w:val="000000"/>
          <w:sz w:val="20"/>
          <w:szCs w:val="20"/>
          <w:lang w:val="en-US"/>
        </w:rPr>
        <w:t>Students will be regularly required to give in-class presentations. 3 of them will be graded.</w:t>
      </w:r>
    </w:p>
    <w:p w14:paraId="3795B970" w14:textId="77777777" w:rsidR="00CB6EC7" w:rsidRPr="00CE34E5" w:rsidRDefault="00CB6EC7" w:rsidP="00CE34E5">
      <w:pPr>
        <w:autoSpaceDE w:val="0"/>
        <w:autoSpaceDN w:val="0"/>
        <w:adjustRightInd w:val="0"/>
        <w:rPr>
          <w:rFonts w:ascii="Palatino" w:hAnsi="Palatino" w:cs="Palatino"/>
          <w:b/>
          <w:bCs/>
          <w:color w:val="000000"/>
          <w:sz w:val="20"/>
          <w:szCs w:val="20"/>
          <w:lang w:val="en-US"/>
        </w:rPr>
      </w:pPr>
    </w:p>
    <w:p w14:paraId="05F7BFEE" w14:textId="77777777" w:rsidR="00CE34E5" w:rsidRDefault="00CE34E5">
      <w:pPr>
        <w:rPr>
          <w:rFonts w:ascii="Palatino" w:hAnsi="Palatino" w:cs="Palatino"/>
          <w:b/>
          <w:bCs/>
          <w:color w:val="000000"/>
          <w:sz w:val="20"/>
          <w:szCs w:val="20"/>
          <w:lang w:val="en-US"/>
        </w:rPr>
      </w:pPr>
      <w:r>
        <w:rPr>
          <w:rFonts w:ascii="Palatino" w:hAnsi="Palatino" w:cs="Palatino"/>
          <w:b/>
          <w:bCs/>
          <w:color w:val="000000"/>
          <w:sz w:val="20"/>
          <w:szCs w:val="20"/>
          <w:lang w:val="en-US"/>
        </w:rPr>
        <w:t>COURSE EVALUATION</w:t>
      </w:r>
    </w:p>
    <w:p w14:paraId="0C8AB075" w14:textId="77777777" w:rsidR="00CE34E5" w:rsidRDefault="00CE34E5">
      <w:pPr>
        <w:rPr>
          <w:rFonts w:ascii="Palatino" w:hAnsi="Palatino" w:cs="Palatino"/>
          <w:color w:val="000000"/>
          <w:sz w:val="20"/>
          <w:szCs w:val="20"/>
          <w:lang w:val="en-US"/>
        </w:rPr>
      </w:pPr>
    </w:p>
    <w:p w14:paraId="3FA02550" w14:textId="77777777" w:rsidR="00CE34E5" w:rsidRPr="00CE34E5" w:rsidRDefault="00CE34E5">
      <w:pPr>
        <w:rPr>
          <w:rFonts w:ascii="Palatino" w:hAnsi="Palatino" w:cs="Palatino"/>
          <w:color w:val="000000"/>
          <w:sz w:val="20"/>
          <w:szCs w:val="20"/>
          <w:lang w:val="en-US"/>
        </w:rPr>
      </w:pPr>
      <w:r w:rsidRPr="00CE34E5">
        <w:rPr>
          <w:rFonts w:ascii="Palatino" w:hAnsi="Palatino" w:cs="Palatino"/>
          <w:color w:val="000000"/>
          <w:sz w:val="20"/>
          <w:szCs w:val="20"/>
          <w:lang w:val="en-US"/>
        </w:rPr>
        <w:t>Your final grade will be determined on the following basis:</w:t>
      </w:r>
    </w:p>
    <w:p w14:paraId="7DC4395D" w14:textId="77777777" w:rsidR="00CE34E5" w:rsidRDefault="00CE34E5" w:rsidP="00CE34E5">
      <w:pPr>
        <w:rPr>
          <w:rFonts w:ascii="Palatino" w:hAnsi="Palatino" w:cs="Palatino"/>
          <w:color w:val="000000"/>
          <w:sz w:val="20"/>
          <w:szCs w:val="20"/>
          <w:lang w:val="en-US"/>
        </w:rPr>
      </w:pPr>
    </w:p>
    <w:p w14:paraId="6BD993AD" w14:textId="32D7B0C0" w:rsidR="00CE34E5" w:rsidRPr="00CE34E5" w:rsidRDefault="00CE34E5" w:rsidP="00CE34E5">
      <w:pPr>
        <w:pStyle w:val="ListParagraph"/>
        <w:numPr>
          <w:ilvl w:val="0"/>
          <w:numId w:val="14"/>
        </w:numPr>
        <w:rPr>
          <w:rFonts w:ascii="Palatino" w:hAnsi="Palatino" w:cs="Palatino"/>
          <w:b/>
          <w:bCs/>
          <w:color w:val="000000"/>
          <w:sz w:val="20"/>
          <w:szCs w:val="20"/>
          <w:lang w:val="en-US"/>
        </w:rPr>
      </w:pPr>
      <w:r w:rsidRPr="00CE34E5">
        <w:rPr>
          <w:rFonts w:ascii="Palatino" w:hAnsi="Palatino" w:cs="Palatino"/>
          <w:color w:val="000000"/>
          <w:sz w:val="20"/>
          <w:szCs w:val="20"/>
          <w:lang w:val="en-US"/>
        </w:rPr>
        <w:t>Participation</w:t>
      </w:r>
      <w:r>
        <w:rPr>
          <w:rFonts w:ascii="Palatino" w:hAnsi="Palatino" w:cs="Palatino"/>
          <w:color w:val="000000"/>
          <w:sz w:val="20"/>
          <w:szCs w:val="20"/>
          <w:lang w:val="en-US"/>
        </w:rPr>
        <w:t xml:space="preserve">: </w:t>
      </w:r>
      <w:r w:rsidR="00326D60">
        <w:rPr>
          <w:rFonts w:ascii="Palatino" w:hAnsi="Palatino" w:cs="Palatino"/>
          <w:color w:val="000000"/>
          <w:sz w:val="20"/>
          <w:szCs w:val="20"/>
          <w:lang w:val="en-US"/>
        </w:rPr>
        <w:t>15</w:t>
      </w:r>
      <w:r>
        <w:rPr>
          <w:rFonts w:ascii="Palatino" w:hAnsi="Palatino" w:cs="Palatino"/>
          <w:color w:val="000000"/>
          <w:sz w:val="20"/>
          <w:szCs w:val="20"/>
          <w:lang w:val="en-US"/>
        </w:rPr>
        <w:t>%</w:t>
      </w:r>
    </w:p>
    <w:p w14:paraId="15034D76" w14:textId="77777777" w:rsidR="001B2377" w:rsidRPr="001B2377" w:rsidRDefault="001B2377" w:rsidP="00CE34E5">
      <w:pPr>
        <w:pStyle w:val="ListParagraph"/>
        <w:numPr>
          <w:ilvl w:val="0"/>
          <w:numId w:val="14"/>
        </w:numPr>
        <w:rPr>
          <w:rFonts w:ascii="Palatino" w:hAnsi="Palatino" w:cs="Palatino"/>
          <w:b/>
          <w:bCs/>
          <w:color w:val="000000"/>
          <w:sz w:val="20"/>
          <w:szCs w:val="20"/>
          <w:lang w:val="en-US"/>
        </w:rPr>
      </w:pPr>
      <w:r>
        <w:rPr>
          <w:rFonts w:ascii="Palatino" w:hAnsi="Palatino" w:cs="Palatino"/>
          <w:color w:val="000000"/>
          <w:sz w:val="20"/>
          <w:szCs w:val="20"/>
          <w:lang w:val="en-US"/>
        </w:rPr>
        <w:t>3 oral presentations</w:t>
      </w:r>
      <w:r w:rsidR="00CE34E5">
        <w:rPr>
          <w:rFonts w:ascii="Palatino" w:hAnsi="Palatino" w:cs="Palatino"/>
          <w:color w:val="000000"/>
          <w:sz w:val="20"/>
          <w:szCs w:val="20"/>
          <w:lang w:val="en-US"/>
        </w:rPr>
        <w:t>:</w:t>
      </w:r>
      <w:r>
        <w:rPr>
          <w:rFonts w:ascii="Palatino" w:hAnsi="Palatino" w:cs="Palatino"/>
          <w:color w:val="000000"/>
          <w:sz w:val="20"/>
          <w:szCs w:val="20"/>
          <w:lang w:val="en-US"/>
        </w:rPr>
        <w:t xml:space="preserve"> 30%</w:t>
      </w:r>
    </w:p>
    <w:p w14:paraId="3ABF53DA" w14:textId="4EA00229" w:rsidR="001B2377" w:rsidRPr="001B2377" w:rsidRDefault="001B2377" w:rsidP="001B2377">
      <w:pPr>
        <w:pStyle w:val="ListParagraph"/>
        <w:numPr>
          <w:ilvl w:val="0"/>
          <w:numId w:val="14"/>
        </w:numPr>
        <w:rPr>
          <w:rFonts w:ascii="Palatino" w:hAnsi="Palatino" w:cs="Palatino"/>
          <w:b/>
          <w:bCs/>
          <w:color w:val="000000"/>
          <w:sz w:val="20"/>
          <w:szCs w:val="20"/>
          <w:lang w:val="en-US"/>
        </w:rPr>
      </w:pPr>
      <w:r>
        <w:rPr>
          <w:rFonts w:ascii="Palatino" w:hAnsi="Palatino" w:cs="Palatino"/>
          <w:color w:val="000000"/>
          <w:sz w:val="20"/>
          <w:szCs w:val="20"/>
          <w:lang w:val="en-US"/>
        </w:rPr>
        <w:t xml:space="preserve">4 </w:t>
      </w:r>
      <w:r w:rsidR="00A61F02">
        <w:rPr>
          <w:rFonts w:ascii="Palatino" w:hAnsi="Palatino" w:cs="Palatino"/>
          <w:color w:val="000000"/>
          <w:sz w:val="20"/>
          <w:szCs w:val="20"/>
          <w:lang w:val="en-US"/>
        </w:rPr>
        <w:t>close readings</w:t>
      </w:r>
      <w:r>
        <w:rPr>
          <w:rFonts w:ascii="Palatino" w:hAnsi="Palatino" w:cs="Palatino"/>
          <w:color w:val="000000"/>
          <w:sz w:val="20"/>
          <w:szCs w:val="20"/>
          <w:lang w:val="en-US"/>
        </w:rPr>
        <w:t xml:space="preserve"> (2</w:t>
      </w:r>
      <w:r w:rsidR="00546534">
        <w:rPr>
          <w:rFonts w:ascii="Palatino" w:hAnsi="Palatino" w:cs="Palatino"/>
          <w:color w:val="000000"/>
          <w:sz w:val="20"/>
          <w:szCs w:val="20"/>
          <w:lang w:val="en-US"/>
        </w:rPr>
        <w:t>-3</w:t>
      </w:r>
      <w:r>
        <w:rPr>
          <w:rFonts w:ascii="Palatino" w:hAnsi="Palatino" w:cs="Palatino"/>
          <w:color w:val="000000"/>
          <w:sz w:val="20"/>
          <w:szCs w:val="20"/>
          <w:lang w:val="en-US"/>
        </w:rPr>
        <w:t xml:space="preserve"> pages): 2</w:t>
      </w:r>
      <w:r w:rsidR="00326D60">
        <w:rPr>
          <w:rFonts w:ascii="Palatino" w:hAnsi="Palatino" w:cs="Palatino"/>
          <w:color w:val="000000"/>
          <w:sz w:val="20"/>
          <w:szCs w:val="20"/>
          <w:lang w:val="en-US"/>
        </w:rPr>
        <w:t>0</w:t>
      </w:r>
      <w:r>
        <w:rPr>
          <w:rFonts w:ascii="Palatino" w:hAnsi="Palatino" w:cs="Palatino"/>
          <w:color w:val="000000"/>
          <w:sz w:val="20"/>
          <w:szCs w:val="20"/>
          <w:lang w:val="en-US"/>
        </w:rPr>
        <w:t>%</w:t>
      </w:r>
    </w:p>
    <w:p w14:paraId="59009D92" w14:textId="69C1B3C2" w:rsidR="009F542F" w:rsidRPr="009F542F" w:rsidRDefault="001B2377" w:rsidP="009F542F">
      <w:pPr>
        <w:pStyle w:val="ListParagraph"/>
        <w:numPr>
          <w:ilvl w:val="0"/>
          <w:numId w:val="14"/>
        </w:numPr>
        <w:rPr>
          <w:rFonts w:ascii="Palatino" w:hAnsi="Palatino" w:cs="Palatino"/>
          <w:b/>
          <w:bCs/>
          <w:color w:val="000000"/>
          <w:sz w:val="20"/>
          <w:szCs w:val="20"/>
          <w:lang w:val="en-US"/>
        </w:rPr>
      </w:pPr>
      <w:r>
        <w:rPr>
          <w:rFonts w:ascii="Palatino" w:hAnsi="Palatino" w:cs="Palatino"/>
          <w:color w:val="000000"/>
          <w:sz w:val="20"/>
          <w:szCs w:val="20"/>
          <w:lang w:val="en-US"/>
        </w:rPr>
        <w:t>Final paper (7-10 pages): 3</w:t>
      </w:r>
      <w:r w:rsidR="00326D60">
        <w:rPr>
          <w:rFonts w:ascii="Palatino" w:hAnsi="Palatino" w:cs="Palatino"/>
          <w:color w:val="000000"/>
          <w:sz w:val="20"/>
          <w:szCs w:val="20"/>
          <w:lang w:val="en-US"/>
        </w:rPr>
        <w:t>5</w:t>
      </w:r>
      <w:r>
        <w:rPr>
          <w:rFonts w:ascii="Palatino" w:hAnsi="Palatino" w:cs="Palatino"/>
          <w:color w:val="000000"/>
          <w:sz w:val="20"/>
          <w:szCs w:val="20"/>
          <w:lang w:val="en-US"/>
        </w:rPr>
        <w:t>%</w:t>
      </w:r>
    </w:p>
    <w:p w14:paraId="07A9DFE8" w14:textId="77777777" w:rsidR="009F542F" w:rsidRDefault="009F542F" w:rsidP="009F542F">
      <w:pPr>
        <w:rPr>
          <w:rFonts w:ascii="Palatino" w:hAnsi="Palatino" w:cs="Palatino"/>
          <w:b/>
          <w:bCs/>
          <w:color w:val="000000"/>
          <w:sz w:val="20"/>
          <w:szCs w:val="20"/>
          <w:lang w:val="en-US"/>
        </w:rPr>
      </w:pPr>
    </w:p>
    <w:p w14:paraId="1AFF700B" w14:textId="77777777" w:rsidR="009F542F" w:rsidRDefault="009F542F" w:rsidP="009F542F">
      <w:pPr>
        <w:rPr>
          <w:rFonts w:ascii="Palatino" w:hAnsi="Palatino" w:cs="Palatino"/>
          <w:b/>
          <w:bCs/>
          <w:color w:val="000000"/>
          <w:sz w:val="20"/>
          <w:szCs w:val="20"/>
          <w:lang w:val="en-US"/>
        </w:rPr>
      </w:pPr>
    </w:p>
    <w:p w14:paraId="547A28A4" w14:textId="77777777" w:rsidR="009F542F" w:rsidRDefault="009F542F" w:rsidP="009F542F">
      <w:pPr>
        <w:rPr>
          <w:rFonts w:ascii="Palatino" w:hAnsi="Palatino" w:cs="Palatino"/>
          <w:b/>
          <w:bCs/>
          <w:color w:val="000000"/>
          <w:sz w:val="20"/>
          <w:szCs w:val="20"/>
          <w:lang w:val="en-US"/>
        </w:rPr>
      </w:pPr>
      <w:r w:rsidRPr="009F542F">
        <w:rPr>
          <w:rFonts w:ascii="Palatino" w:hAnsi="Palatino" w:cs="Palatino"/>
          <w:b/>
          <w:bCs/>
          <w:color w:val="000000"/>
          <w:sz w:val="20"/>
          <w:szCs w:val="20"/>
          <w:lang w:val="en-US"/>
        </w:rPr>
        <w:t>ACCOMMODATION OF DISABILITY</w:t>
      </w:r>
    </w:p>
    <w:p w14:paraId="6D7602D4" w14:textId="77777777" w:rsidR="009F542F" w:rsidRPr="009F542F" w:rsidRDefault="009F542F" w:rsidP="009F542F">
      <w:pPr>
        <w:rPr>
          <w:rFonts w:ascii="Palatino" w:hAnsi="Palatino" w:cs="Palatino"/>
          <w:b/>
          <w:bCs/>
          <w:color w:val="000000"/>
          <w:sz w:val="20"/>
          <w:szCs w:val="20"/>
          <w:lang w:val="en-US"/>
        </w:rPr>
      </w:pPr>
    </w:p>
    <w:p w14:paraId="63576464" w14:textId="77777777" w:rsidR="009F542F" w:rsidRPr="009F542F" w:rsidRDefault="009F542F" w:rsidP="009F542F">
      <w:pPr>
        <w:rPr>
          <w:rFonts w:ascii="Palatino" w:hAnsi="Palatino" w:cs="Palatino"/>
          <w:color w:val="000000"/>
          <w:sz w:val="20"/>
          <w:szCs w:val="20"/>
          <w:lang w:val="en-US"/>
        </w:rPr>
      </w:pPr>
      <w:r w:rsidRPr="009F542F">
        <w:rPr>
          <w:rFonts w:ascii="Palatino" w:hAnsi="Palatino" w:cs="Palatino"/>
          <w:color w:val="000000"/>
          <w:sz w:val="20"/>
          <w:szCs w:val="20"/>
          <w:lang w:val="en-US"/>
        </w:rPr>
        <w:t>Students with a documented disability may be eligible for academic accommodations. If you have a documented disability, please let your instructor know as early as possible in the semester so that arrangements for accommodations may be made in advance. Please note that you are required to register in advance with the Office of Disability Services. (For more information, go to </w:t>
      </w:r>
      <w:hyperlink r:id="rId9" w:tgtFrame="_blank" w:history="1">
        <w:r w:rsidRPr="009F542F">
          <w:rPr>
            <w:rStyle w:val="Hyperlink"/>
            <w:rFonts w:ascii="Palatino" w:hAnsi="Palatino" w:cs="Palatino"/>
            <w:sz w:val="20"/>
            <w:szCs w:val="20"/>
            <w:lang w:val="en-US"/>
          </w:rPr>
          <w:t>http://barnard.edu/disabilityservices (Links to an external site.)</w:t>
        </w:r>
      </w:hyperlink>
      <w:proofErr w:type="gramStart"/>
      <w:r w:rsidRPr="009F542F">
        <w:rPr>
          <w:rFonts w:ascii="Palatino" w:hAnsi="Palatino" w:cs="Palatino"/>
          <w:color w:val="000000"/>
          <w:sz w:val="20"/>
          <w:szCs w:val="20"/>
          <w:lang w:val="en-US"/>
        </w:rPr>
        <w:t>. )</w:t>
      </w:r>
      <w:proofErr w:type="gramEnd"/>
    </w:p>
    <w:p w14:paraId="2AB34764" w14:textId="77777777" w:rsidR="006D0B3C" w:rsidRDefault="006D0B3C" w:rsidP="009F542F">
      <w:pPr>
        <w:rPr>
          <w:rFonts w:ascii="Palatino" w:hAnsi="Palatino" w:cs="Palatino"/>
          <w:color w:val="000000"/>
          <w:sz w:val="20"/>
          <w:szCs w:val="20"/>
          <w:lang w:val="en-US"/>
        </w:rPr>
      </w:pPr>
    </w:p>
    <w:p w14:paraId="3AC692DB" w14:textId="77777777" w:rsidR="00546534" w:rsidRDefault="00546534" w:rsidP="009F542F">
      <w:pPr>
        <w:rPr>
          <w:rFonts w:ascii="Palatino" w:hAnsi="Palatino" w:cs="Palatino"/>
          <w:b/>
          <w:bCs/>
          <w:color w:val="000000"/>
          <w:sz w:val="20"/>
          <w:szCs w:val="20"/>
          <w:lang w:val="en-US"/>
        </w:rPr>
      </w:pPr>
    </w:p>
    <w:p w14:paraId="6EFCB8FE" w14:textId="77777777" w:rsidR="000A3E69" w:rsidRDefault="000A3E69" w:rsidP="009F542F">
      <w:pPr>
        <w:rPr>
          <w:rFonts w:ascii="Palatino" w:hAnsi="Palatino" w:cs="Palatino"/>
          <w:b/>
          <w:bCs/>
          <w:color w:val="000000"/>
          <w:sz w:val="20"/>
          <w:szCs w:val="20"/>
          <w:lang w:val="en-US"/>
        </w:rPr>
      </w:pPr>
    </w:p>
    <w:p w14:paraId="7051D584" w14:textId="77777777" w:rsidR="00546534" w:rsidRDefault="00546534" w:rsidP="009F542F">
      <w:pPr>
        <w:rPr>
          <w:rFonts w:ascii="Palatino" w:hAnsi="Palatino" w:cs="Palatino"/>
          <w:b/>
          <w:bCs/>
          <w:color w:val="000000"/>
          <w:sz w:val="20"/>
          <w:szCs w:val="20"/>
          <w:lang w:val="en-US"/>
        </w:rPr>
      </w:pPr>
    </w:p>
    <w:p w14:paraId="0E7922DD" w14:textId="77777777" w:rsidR="009F542F" w:rsidRDefault="006D0B3C" w:rsidP="009F542F">
      <w:pPr>
        <w:rPr>
          <w:rFonts w:ascii="Palatino" w:hAnsi="Palatino" w:cs="Palatino"/>
          <w:b/>
          <w:bCs/>
          <w:color w:val="000000"/>
          <w:sz w:val="20"/>
          <w:szCs w:val="20"/>
          <w:lang w:val="en-US"/>
        </w:rPr>
      </w:pPr>
      <w:r w:rsidRPr="006D0B3C">
        <w:rPr>
          <w:rFonts w:ascii="Palatino" w:hAnsi="Palatino" w:cs="Palatino"/>
          <w:b/>
          <w:bCs/>
          <w:color w:val="000000"/>
          <w:sz w:val="20"/>
          <w:szCs w:val="20"/>
          <w:lang w:val="en-US"/>
        </w:rPr>
        <w:lastRenderedPageBreak/>
        <w:t>ACADEMIC INTEGRITY</w:t>
      </w:r>
    </w:p>
    <w:p w14:paraId="583B4024" w14:textId="77777777" w:rsidR="00546534" w:rsidRPr="009F542F" w:rsidRDefault="00546534" w:rsidP="009F542F">
      <w:pPr>
        <w:rPr>
          <w:rFonts w:ascii="Palatino" w:hAnsi="Palatino" w:cs="Palatino"/>
          <w:b/>
          <w:bCs/>
          <w:color w:val="000000"/>
          <w:sz w:val="20"/>
          <w:szCs w:val="20"/>
          <w:lang w:val="en-US"/>
        </w:rPr>
      </w:pPr>
    </w:p>
    <w:p w14:paraId="74188655" w14:textId="77777777" w:rsidR="003F4B9C" w:rsidRPr="009F542F" w:rsidRDefault="009F542F" w:rsidP="009F542F">
      <w:pPr>
        <w:rPr>
          <w:rFonts w:ascii="Palatino" w:hAnsi="Palatino" w:cs="Palatino"/>
          <w:b/>
          <w:bCs/>
          <w:color w:val="000000"/>
          <w:sz w:val="20"/>
          <w:szCs w:val="20"/>
          <w:lang w:val="en-US"/>
        </w:rPr>
      </w:pPr>
      <w:r w:rsidRPr="009F542F">
        <w:rPr>
          <w:rFonts w:ascii="Palatino" w:hAnsi="Palatino" w:cs="Palatino"/>
          <w:color w:val="000000"/>
          <w:sz w:val="20"/>
          <w:szCs w:val="20"/>
          <w:lang w:val="en-US"/>
        </w:rPr>
        <w:t>You are expected to be familiar with the codes governing plagiarism and standards of academic integrity as detailed in the Barnard College Honor Code. (For the text of the Honor Code, go to: </w:t>
      </w:r>
      <w:hyperlink r:id="rId10" w:tgtFrame="_blank" w:history="1">
        <w:r w:rsidRPr="009F542F">
          <w:rPr>
            <w:rStyle w:val="Hyperlink"/>
            <w:rFonts w:ascii="Palatino" w:hAnsi="Palatino" w:cs="Palatino"/>
            <w:sz w:val="20"/>
            <w:szCs w:val="20"/>
            <w:lang w:val="en-US"/>
          </w:rPr>
          <w:t>http://barnard.edu/dos/honorcode (Links to an external site.)</w:t>
        </w:r>
      </w:hyperlink>
      <w:r w:rsidRPr="009F542F">
        <w:rPr>
          <w:rFonts w:ascii="Palatino" w:hAnsi="Palatino" w:cs="Palatino"/>
          <w:color w:val="000000"/>
          <w:sz w:val="20"/>
          <w:szCs w:val="20"/>
          <w:lang w:val="en-US"/>
        </w:rPr>
        <w:t xml:space="preserve">. </w:t>
      </w:r>
      <w:proofErr w:type="gramStart"/>
      <w:r w:rsidRPr="009F542F">
        <w:rPr>
          <w:rFonts w:ascii="Palatino" w:hAnsi="Palatino" w:cs="Palatino"/>
          <w:color w:val="000000"/>
          <w:sz w:val="20"/>
          <w:szCs w:val="20"/>
          <w:lang w:val="en-US"/>
        </w:rPr>
        <w:t>)Any</w:t>
      </w:r>
      <w:proofErr w:type="gramEnd"/>
      <w:r w:rsidRPr="009F542F">
        <w:rPr>
          <w:rFonts w:ascii="Palatino" w:hAnsi="Palatino" w:cs="Palatino"/>
          <w:color w:val="000000"/>
          <w:sz w:val="20"/>
          <w:szCs w:val="20"/>
          <w:lang w:val="en-US"/>
        </w:rPr>
        <w:t xml:space="preserve"> failure to uphold these standards of academic integrity will carry severe consequences</w:t>
      </w:r>
      <w:r w:rsidR="003F4B9C" w:rsidRPr="009F542F">
        <w:rPr>
          <w:rFonts w:ascii="Palatino" w:hAnsi="Palatino" w:cs="Palatino"/>
          <w:b/>
          <w:bCs/>
          <w:color w:val="000000"/>
          <w:sz w:val="20"/>
          <w:szCs w:val="20"/>
          <w:lang w:val="en-US"/>
        </w:rPr>
        <w:br w:type="page"/>
      </w:r>
    </w:p>
    <w:p w14:paraId="6BE6623D" w14:textId="77777777" w:rsidR="00CB6EC7" w:rsidRPr="005B2DB9" w:rsidRDefault="009F542F" w:rsidP="00CB6EC7">
      <w:pPr>
        <w:autoSpaceDE w:val="0"/>
        <w:autoSpaceDN w:val="0"/>
        <w:adjustRightInd w:val="0"/>
        <w:jc w:val="center"/>
        <w:rPr>
          <w:rFonts w:ascii="Palatino" w:hAnsi="Palatino" w:cs="Palatino"/>
          <w:b/>
          <w:bCs/>
          <w:color w:val="000000"/>
          <w:sz w:val="20"/>
          <w:szCs w:val="20"/>
          <w:lang w:val="en-US"/>
        </w:rPr>
      </w:pPr>
      <w:r>
        <w:rPr>
          <w:rFonts w:ascii="Palatino" w:hAnsi="Palatino" w:cs="Palatino"/>
          <w:b/>
          <w:bCs/>
          <w:color w:val="000000"/>
          <w:sz w:val="20"/>
          <w:szCs w:val="20"/>
          <w:lang w:val="en-US"/>
        </w:rPr>
        <w:lastRenderedPageBreak/>
        <w:t>COURSE SCHEDULE</w:t>
      </w:r>
    </w:p>
    <w:p w14:paraId="0053A5A4" w14:textId="77777777" w:rsidR="00CB6EC7" w:rsidRDefault="00CB6EC7" w:rsidP="00CB6EC7">
      <w:pPr>
        <w:autoSpaceDE w:val="0"/>
        <w:autoSpaceDN w:val="0"/>
        <w:adjustRightInd w:val="0"/>
        <w:jc w:val="center"/>
        <w:rPr>
          <w:rFonts w:ascii="Palatino" w:hAnsi="Palatino" w:cs="Palatino"/>
          <w:color w:val="000000"/>
          <w:sz w:val="20"/>
          <w:szCs w:val="20"/>
          <w:lang w:val="en-US"/>
        </w:rPr>
      </w:pPr>
    </w:p>
    <w:tbl>
      <w:tblPr>
        <w:tblStyle w:val="TableGrid"/>
        <w:tblW w:w="0" w:type="auto"/>
        <w:tblLook w:val="04A0" w:firstRow="1" w:lastRow="0" w:firstColumn="1" w:lastColumn="0" w:noHBand="0" w:noVBand="1"/>
      </w:tblPr>
      <w:tblGrid>
        <w:gridCol w:w="2689"/>
        <w:gridCol w:w="6373"/>
      </w:tblGrid>
      <w:tr w:rsidR="00CB6EC7" w:rsidRPr="00EA3F40" w14:paraId="75EAA0B5" w14:textId="77777777" w:rsidTr="00792B7C">
        <w:tc>
          <w:tcPr>
            <w:tcW w:w="2689" w:type="dxa"/>
          </w:tcPr>
          <w:p w14:paraId="24063236" w14:textId="77777777" w:rsidR="00CB6EC7" w:rsidRPr="009F542F" w:rsidRDefault="00CB6EC7" w:rsidP="009A3904">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t xml:space="preserve">Week </w:t>
            </w:r>
            <w:r w:rsidR="009F542F" w:rsidRPr="009F542F">
              <w:rPr>
                <w:rFonts w:ascii="Palatino" w:hAnsi="Palatino" w:cs="Palatino"/>
                <w:b/>
                <w:bCs/>
                <w:color w:val="000000"/>
                <w:sz w:val="20"/>
                <w:szCs w:val="20"/>
                <w:lang w:val="en-US"/>
              </w:rPr>
              <w:t>1 (</w:t>
            </w:r>
            <w:r w:rsidR="00DC2D46" w:rsidRPr="009F542F">
              <w:rPr>
                <w:rFonts w:ascii="Palatino" w:hAnsi="Palatino" w:cs="Palatino"/>
                <w:b/>
                <w:bCs/>
                <w:color w:val="000000"/>
                <w:sz w:val="20"/>
                <w:szCs w:val="20"/>
                <w:lang w:val="en-US"/>
              </w:rPr>
              <w:t>January 11</w:t>
            </w:r>
            <w:r w:rsidR="009F542F" w:rsidRPr="009F542F">
              <w:rPr>
                <w:rFonts w:ascii="Palatino" w:hAnsi="Palatino" w:cs="Palatino"/>
                <w:b/>
                <w:bCs/>
                <w:color w:val="000000"/>
                <w:sz w:val="20"/>
                <w:szCs w:val="20"/>
                <w:lang w:val="en-US"/>
              </w:rPr>
              <w:t>)</w:t>
            </w:r>
          </w:p>
          <w:p w14:paraId="1CC10CD9" w14:textId="77777777" w:rsidR="00CB6EC7" w:rsidRDefault="00CB6EC7" w:rsidP="009A3904">
            <w:pPr>
              <w:autoSpaceDE w:val="0"/>
              <w:autoSpaceDN w:val="0"/>
              <w:adjustRightInd w:val="0"/>
              <w:rPr>
                <w:rFonts w:ascii="Palatino" w:hAnsi="Palatino" w:cs="Palatino"/>
                <w:color w:val="000000"/>
                <w:sz w:val="20"/>
                <w:szCs w:val="20"/>
                <w:lang w:val="en-US"/>
              </w:rPr>
            </w:pPr>
          </w:p>
          <w:p w14:paraId="3516B0C8" w14:textId="77777777" w:rsidR="001A0B35" w:rsidRDefault="001A0B35" w:rsidP="009A3904">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1</w:t>
            </w:r>
          </w:p>
          <w:p w14:paraId="4288BB3A" w14:textId="77777777" w:rsidR="001A0B35" w:rsidRDefault="001A0B35" w:rsidP="009A3904">
            <w:pPr>
              <w:autoSpaceDE w:val="0"/>
              <w:autoSpaceDN w:val="0"/>
              <w:adjustRightInd w:val="0"/>
              <w:rPr>
                <w:rFonts w:ascii="Palatino" w:hAnsi="Palatino" w:cs="Palatino"/>
                <w:color w:val="000000"/>
                <w:sz w:val="20"/>
                <w:szCs w:val="20"/>
                <w:lang w:val="en-US"/>
              </w:rPr>
            </w:pPr>
          </w:p>
          <w:p w14:paraId="1283805B" w14:textId="77777777" w:rsidR="001A0B35" w:rsidRDefault="001A0B35" w:rsidP="009A3904">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2</w:t>
            </w:r>
          </w:p>
        </w:tc>
        <w:tc>
          <w:tcPr>
            <w:tcW w:w="6373" w:type="dxa"/>
          </w:tcPr>
          <w:p w14:paraId="59DFE631" w14:textId="77777777" w:rsidR="00CB6EC7" w:rsidRPr="00FF5EF5" w:rsidRDefault="00CB6EC7" w:rsidP="009A3904">
            <w:pPr>
              <w:autoSpaceDE w:val="0"/>
              <w:autoSpaceDN w:val="0"/>
              <w:adjustRightInd w:val="0"/>
              <w:rPr>
                <w:rFonts w:ascii="Palatino" w:hAnsi="Palatino" w:cs="Palatino"/>
                <w:b/>
                <w:bCs/>
                <w:color w:val="000000"/>
                <w:sz w:val="20"/>
                <w:szCs w:val="20"/>
                <w:lang w:val="en-US"/>
              </w:rPr>
            </w:pPr>
            <w:r w:rsidRPr="00FF5EF5">
              <w:rPr>
                <w:rFonts w:ascii="Palatino" w:hAnsi="Palatino" w:cs="Palatino"/>
                <w:b/>
                <w:bCs/>
                <w:color w:val="000000"/>
                <w:sz w:val="20"/>
                <w:szCs w:val="20"/>
                <w:lang w:val="en-US"/>
              </w:rPr>
              <w:t>Introductory Session</w:t>
            </w:r>
          </w:p>
          <w:p w14:paraId="7D8EDC69" w14:textId="77777777" w:rsidR="00CB6EC7" w:rsidRPr="005B2DB9" w:rsidRDefault="00CB6EC7" w:rsidP="009A3904">
            <w:pPr>
              <w:autoSpaceDE w:val="0"/>
              <w:autoSpaceDN w:val="0"/>
              <w:adjustRightInd w:val="0"/>
              <w:rPr>
                <w:rFonts w:ascii="Palatino" w:hAnsi="Palatino" w:cs="Palatino"/>
                <w:color w:val="000000"/>
                <w:sz w:val="20"/>
                <w:szCs w:val="20"/>
                <w:lang w:val="en-US"/>
              </w:rPr>
            </w:pPr>
          </w:p>
          <w:p w14:paraId="6CAA9696" w14:textId="77777777" w:rsidR="00CB6EC7" w:rsidRDefault="00CB6EC7" w:rsidP="009A3904">
            <w:pPr>
              <w:autoSpaceDE w:val="0"/>
              <w:autoSpaceDN w:val="0"/>
              <w:adjustRightInd w:val="0"/>
              <w:rPr>
                <w:rFonts w:ascii="Palatino" w:hAnsi="Palatino" w:cs="Palatino"/>
                <w:color w:val="000000"/>
                <w:sz w:val="20"/>
                <w:szCs w:val="20"/>
                <w:lang w:val="en-US"/>
              </w:rPr>
            </w:pPr>
            <w:r w:rsidRPr="00747815">
              <w:rPr>
                <w:rFonts w:ascii="Palatino" w:hAnsi="Palatino" w:cs="Palatino"/>
                <w:color w:val="000000"/>
                <w:sz w:val="20"/>
                <w:szCs w:val="20"/>
                <w:lang w:val="en-US"/>
              </w:rPr>
              <w:t>Overview of course syllabus, readings and expectations</w:t>
            </w:r>
          </w:p>
          <w:p w14:paraId="675FEECD" w14:textId="77777777" w:rsidR="00CB6EC7" w:rsidRDefault="00CB6EC7" w:rsidP="009A3904">
            <w:pPr>
              <w:autoSpaceDE w:val="0"/>
              <w:autoSpaceDN w:val="0"/>
              <w:adjustRightInd w:val="0"/>
              <w:rPr>
                <w:rFonts w:ascii="Palatino" w:hAnsi="Palatino" w:cs="Palatino"/>
                <w:color w:val="000000"/>
                <w:sz w:val="20"/>
                <w:szCs w:val="20"/>
                <w:lang w:val="en-US"/>
              </w:rPr>
            </w:pPr>
          </w:p>
          <w:p w14:paraId="6659277B" w14:textId="77777777" w:rsidR="00B10618" w:rsidRDefault="00B10618" w:rsidP="00CF1825">
            <w:pPr>
              <w:autoSpaceDE w:val="0"/>
              <w:autoSpaceDN w:val="0"/>
              <w:adjustRightInd w:val="0"/>
              <w:rPr>
                <w:rFonts w:ascii="Palatino" w:hAnsi="Palatino" w:cs="Palatino"/>
                <w:color w:val="000000"/>
                <w:sz w:val="20"/>
                <w:szCs w:val="20"/>
                <w:lang w:val="en-US"/>
              </w:rPr>
            </w:pPr>
            <w:r w:rsidRPr="00B10618">
              <w:rPr>
                <w:rFonts w:ascii="Palatino" w:hAnsi="Palatino" w:cs="Palatino"/>
                <w:color w:val="000000"/>
                <w:sz w:val="20"/>
                <w:szCs w:val="20"/>
                <w:lang w:val="en-US"/>
              </w:rPr>
              <w:t>Women in the siècle o</w:t>
            </w:r>
            <w:r>
              <w:rPr>
                <w:rFonts w:ascii="Palatino" w:hAnsi="Palatino" w:cs="Palatino"/>
                <w:color w:val="000000"/>
                <w:sz w:val="20"/>
                <w:szCs w:val="20"/>
                <w:lang w:val="en-US"/>
              </w:rPr>
              <w:t>f Louis XIV</w:t>
            </w:r>
          </w:p>
          <w:p w14:paraId="054C80F0" w14:textId="77777777" w:rsidR="00B10618" w:rsidRPr="00B10618" w:rsidRDefault="00B10618" w:rsidP="00CF1825">
            <w:pPr>
              <w:autoSpaceDE w:val="0"/>
              <w:autoSpaceDN w:val="0"/>
              <w:adjustRightInd w:val="0"/>
              <w:rPr>
                <w:rFonts w:ascii="Palatino" w:hAnsi="Palatino" w:cs="Palatino"/>
                <w:i/>
                <w:iCs/>
                <w:color w:val="000000"/>
                <w:sz w:val="20"/>
                <w:szCs w:val="20"/>
                <w:lang w:val="en-US"/>
              </w:rPr>
            </w:pPr>
            <w:r>
              <w:rPr>
                <w:rFonts w:ascii="Palatino" w:hAnsi="Palatino" w:cs="Palatino"/>
                <w:color w:val="000000"/>
                <w:sz w:val="20"/>
                <w:szCs w:val="20"/>
                <w:lang w:val="en-US"/>
              </w:rPr>
              <w:t>Overview on the</w:t>
            </w:r>
            <w:r w:rsidRPr="00B10618">
              <w:rPr>
                <w:rFonts w:ascii="Palatino" w:hAnsi="Palatino" w:cs="Palatino"/>
                <w:color w:val="000000"/>
                <w:sz w:val="20"/>
                <w:szCs w:val="20"/>
                <w:lang w:val="en-US"/>
              </w:rPr>
              <w:t xml:space="preserve"> situation of women </w:t>
            </w:r>
            <w:r>
              <w:rPr>
                <w:rFonts w:ascii="Palatino" w:hAnsi="Palatino" w:cs="Palatino"/>
                <w:color w:val="000000"/>
                <w:sz w:val="20"/>
                <w:szCs w:val="20"/>
                <w:lang w:val="en-US"/>
              </w:rPr>
              <w:t>during</w:t>
            </w:r>
            <w:r w:rsidRPr="00B10618">
              <w:rPr>
                <w:rFonts w:ascii="Palatino" w:hAnsi="Palatino" w:cs="Palatino"/>
                <w:color w:val="000000"/>
                <w:sz w:val="20"/>
                <w:szCs w:val="20"/>
                <w:lang w:val="en-US"/>
              </w:rPr>
              <w:t xml:space="preserve"> the </w:t>
            </w:r>
            <w:proofErr w:type="spellStart"/>
            <w:r w:rsidRPr="00B10618">
              <w:rPr>
                <w:rFonts w:ascii="Palatino" w:hAnsi="Palatino" w:cs="Palatino"/>
                <w:i/>
                <w:iCs/>
                <w:color w:val="000000"/>
                <w:sz w:val="20"/>
                <w:szCs w:val="20"/>
                <w:lang w:val="en-US"/>
              </w:rPr>
              <w:t>Ancien</w:t>
            </w:r>
            <w:proofErr w:type="spellEnd"/>
            <w:r w:rsidRPr="00B10618">
              <w:rPr>
                <w:rFonts w:ascii="Palatino" w:hAnsi="Palatino" w:cs="Palatino"/>
                <w:i/>
                <w:iCs/>
                <w:color w:val="000000"/>
                <w:sz w:val="20"/>
                <w:szCs w:val="20"/>
                <w:lang w:val="en-US"/>
              </w:rPr>
              <w:t xml:space="preserve"> Régime</w:t>
            </w:r>
          </w:p>
          <w:p w14:paraId="62FB3633" w14:textId="77777777" w:rsidR="00B10618" w:rsidRPr="00792B7C" w:rsidRDefault="00B10618" w:rsidP="00CF1825">
            <w:pPr>
              <w:autoSpaceDE w:val="0"/>
              <w:autoSpaceDN w:val="0"/>
              <w:adjustRightInd w:val="0"/>
              <w:rPr>
                <w:rFonts w:ascii="Palatino" w:hAnsi="Palatino" w:cs="Palatino"/>
                <w:color w:val="000000"/>
                <w:sz w:val="20"/>
                <w:szCs w:val="20"/>
                <w:lang w:val="en-US"/>
              </w:rPr>
            </w:pPr>
          </w:p>
          <w:p w14:paraId="5A5B3983" w14:textId="77777777" w:rsidR="00B10618" w:rsidRPr="00B10618" w:rsidRDefault="00B10618" w:rsidP="00CF1825">
            <w:pPr>
              <w:autoSpaceDE w:val="0"/>
              <w:autoSpaceDN w:val="0"/>
              <w:adjustRightInd w:val="0"/>
              <w:rPr>
                <w:rFonts w:ascii="Palatino" w:hAnsi="Palatino" w:cs="Palatino"/>
                <w:b/>
                <w:bCs/>
                <w:color w:val="000000"/>
                <w:sz w:val="20"/>
                <w:szCs w:val="20"/>
              </w:rPr>
            </w:pPr>
            <w:proofErr w:type="spellStart"/>
            <w:r w:rsidRPr="00CB6EC7">
              <w:rPr>
                <w:rFonts w:ascii="Palatino" w:hAnsi="Palatino" w:cs="Palatino"/>
                <w:b/>
                <w:bCs/>
                <w:color w:val="000000"/>
                <w:sz w:val="20"/>
                <w:szCs w:val="20"/>
              </w:rPr>
              <w:t>Required</w:t>
            </w:r>
            <w:proofErr w:type="spellEnd"/>
            <w:r w:rsidRPr="00CB6EC7">
              <w:rPr>
                <w:rFonts w:ascii="Palatino" w:hAnsi="Palatino" w:cs="Palatino"/>
                <w:b/>
                <w:bCs/>
                <w:color w:val="000000"/>
                <w:sz w:val="20"/>
                <w:szCs w:val="20"/>
              </w:rPr>
              <w:t xml:space="preserve"> </w:t>
            </w:r>
            <w:proofErr w:type="spellStart"/>
            <w:r w:rsidRPr="00CB6EC7">
              <w:rPr>
                <w:rFonts w:ascii="Palatino" w:hAnsi="Palatino" w:cs="Palatino"/>
                <w:b/>
                <w:bCs/>
                <w:color w:val="000000"/>
                <w:sz w:val="20"/>
                <w:szCs w:val="20"/>
              </w:rPr>
              <w:t>readings</w:t>
            </w:r>
            <w:proofErr w:type="spellEnd"/>
            <w:r w:rsidRPr="00CB6EC7">
              <w:rPr>
                <w:rFonts w:ascii="Palatino" w:hAnsi="Palatino" w:cs="Palatino"/>
                <w:b/>
                <w:bCs/>
                <w:color w:val="000000"/>
                <w:sz w:val="20"/>
                <w:szCs w:val="20"/>
              </w:rPr>
              <w:t> :</w:t>
            </w:r>
          </w:p>
          <w:p w14:paraId="78BA4182" w14:textId="77777777" w:rsidR="001C7813" w:rsidRDefault="00B10618" w:rsidP="00792B7C">
            <w:pPr>
              <w:rPr>
                <w:rFonts w:ascii="Palatino" w:hAnsi="Palatino" w:cs="Palatino"/>
                <w:color w:val="000000"/>
                <w:sz w:val="20"/>
                <w:szCs w:val="20"/>
              </w:rPr>
            </w:pPr>
            <w:r w:rsidRPr="00C46E13">
              <w:rPr>
                <w:rFonts w:ascii="Palatino" w:hAnsi="Palatino" w:cs="Palatino"/>
                <w:color w:val="000000"/>
                <w:sz w:val="20"/>
                <w:szCs w:val="20"/>
              </w:rPr>
              <w:t xml:space="preserve">Juliette </w:t>
            </w:r>
            <w:proofErr w:type="spellStart"/>
            <w:r w:rsidRPr="00C46E13">
              <w:rPr>
                <w:rFonts w:ascii="Palatino" w:hAnsi="Palatino" w:cs="Palatino"/>
                <w:color w:val="000000"/>
                <w:sz w:val="20"/>
                <w:szCs w:val="20"/>
              </w:rPr>
              <w:t>Benzoni</w:t>
            </w:r>
            <w:proofErr w:type="spellEnd"/>
            <w:r>
              <w:rPr>
                <w:rFonts w:ascii="Palatino" w:hAnsi="Palatino" w:cs="Palatino"/>
                <w:color w:val="000000"/>
                <w:sz w:val="20"/>
                <w:szCs w:val="20"/>
              </w:rPr>
              <w:t xml:space="preserve">, </w:t>
            </w:r>
            <w:r w:rsidRPr="00C46E13">
              <w:rPr>
                <w:rFonts w:ascii="Palatino" w:hAnsi="Palatino" w:cs="Palatino"/>
                <w:i/>
                <w:iCs/>
                <w:color w:val="000000"/>
                <w:sz w:val="20"/>
                <w:szCs w:val="20"/>
              </w:rPr>
              <w:t>Ces femmes du Grand Siècle</w:t>
            </w:r>
            <w:r w:rsidRPr="00C46E13">
              <w:rPr>
                <w:rFonts w:ascii="Palatino" w:hAnsi="Palatino" w:cs="Palatino"/>
                <w:color w:val="000000"/>
                <w:sz w:val="20"/>
                <w:szCs w:val="20"/>
              </w:rPr>
              <w:t>,</w:t>
            </w:r>
            <w:r>
              <w:rPr>
                <w:rFonts w:ascii="Palatino" w:hAnsi="Palatino" w:cs="Palatino"/>
                <w:color w:val="000000"/>
                <w:sz w:val="20"/>
                <w:szCs w:val="20"/>
              </w:rPr>
              <w:t xml:space="preserve"> éd. Perrin</w:t>
            </w:r>
            <w:r w:rsidR="00B65084">
              <w:rPr>
                <w:rFonts w:ascii="Palatino" w:hAnsi="Palatino" w:cs="Palatino"/>
                <w:color w:val="000000"/>
                <w:sz w:val="20"/>
                <w:szCs w:val="20"/>
              </w:rPr>
              <w:t xml:space="preserve">, </w:t>
            </w:r>
            <w:r w:rsidRPr="00C46E13">
              <w:rPr>
                <w:rFonts w:ascii="Palatino" w:hAnsi="Palatino" w:cs="Palatino"/>
                <w:color w:val="000000"/>
                <w:sz w:val="20"/>
                <w:szCs w:val="20"/>
              </w:rPr>
              <w:t>2015</w:t>
            </w:r>
            <w:r w:rsidR="00B65084">
              <w:rPr>
                <w:rFonts w:ascii="Palatino" w:hAnsi="Palatino" w:cs="Palatino"/>
                <w:color w:val="000000"/>
                <w:sz w:val="20"/>
                <w:szCs w:val="20"/>
              </w:rPr>
              <w:t xml:space="preserve"> -</w:t>
            </w:r>
            <w:r>
              <w:rPr>
                <w:rFonts w:ascii="Palatino" w:hAnsi="Palatino" w:cs="Palatino"/>
                <w:color w:val="000000"/>
                <w:sz w:val="20"/>
                <w:szCs w:val="20"/>
              </w:rPr>
              <w:t xml:space="preserve"> </w:t>
            </w:r>
            <w:proofErr w:type="spellStart"/>
            <w:r>
              <w:rPr>
                <w:rFonts w:ascii="Palatino" w:hAnsi="Palatino" w:cs="Palatino"/>
                <w:color w:val="000000"/>
                <w:sz w:val="20"/>
                <w:szCs w:val="20"/>
              </w:rPr>
              <w:t>selected</w:t>
            </w:r>
            <w:proofErr w:type="spellEnd"/>
            <w:r>
              <w:rPr>
                <w:rFonts w:ascii="Palatino" w:hAnsi="Palatino" w:cs="Palatino"/>
                <w:color w:val="000000"/>
                <w:sz w:val="20"/>
                <w:szCs w:val="20"/>
              </w:rPr>
              <w:t xml:space="preserve"> passage</w:t>
            </w:r>
            <w:r w:rsidR="003F4B9C">
              <w:rPr>
                <w:rFonts w:ascii="Palatino" w:hAnsi="Palatino" w:cs="Palatino"/>
                <w:color w:val="000000"/>
                <w:sz w:val="20"/>
                <w:szCs w:val="20"/>
              </w:rPr>
              <w:t>s</w:t>
            </w:r>
          </w:p>
          <w:p w14:paraId="1C702026" w14:textId="77777777" w:rsidR="0013123E" w:rsidRDefault="0013123E" w:rsidP="00792B7C">
            <w:pPr>
              <w:rPr>
                <w:rFonts w:ascii="Palatino" w:hAnsi="Palatino" w:cs="Palatino"/>
                <w:color w:val="000000"/>
                <w:sz w:val="20"/>
                <w:szCs w:val="20"/>
              </w:rPr>
            </w:pPr>
          </w:p>
          <w:p w14:paraId="148E1877" w14:textId="77777777" w:rsidR="0013123E" w:rsidRPr="0013123E" w:rsidRDefault="0013123E" w:rsidP="00792B7C">
            <w:pPr>
              <w:rPr>
                <w:rFonts w:ascii="Palatino" w:hAnsi="Palatino" w:cs="Palatino"/>
                <w:color w:val="000000"/>
                <w:sz w:val="20"/>
                <w:szCs w:val="20"/>
              </w:rPr>
            </w:pPr>
            <w:r>
              <w:rPr>
                <w:rFonts w:ascii="Palatino" w:hAnsi="Palatino" w:cs="Palatino"/>
                <w:color w:val="000000"/>
                <w:sz w:val="20"/>
                <w:szCs w:val="20"/>
              </w:rPr>
              <w:t xml:space="preserve">Rocher Duchêne, </w:t>
            </w:r>
            <w:r w:rsidR="009B5D24">
              <w:rPr>
                <w:rFonts w:ascii="Palatino" w:hAnsi="Palatino" w:cs="Palatino"/>
                <w:i/>
                <w:iCs/>
                <w:color w:val="000000"/>
                <w:sz w:val="20"/>
                <w:szCs w:val="20"/>
              </w:rPr>
              <w:t>Être</w:t>
            </w:r>
            <w:r>
              <w:rPr>
                <w:rFonts w:ascii="Palatino" w:hAnsi="Palatino" w:cs="Palatino"/>
                <w:i/>
                <w:iCs/>
                <w:color w:val="000000"/>
                <w:sz w:val="20"/>
                <w:szCs w:val="20"/>
              </w:rPr>
              <w:t xml:space="preserve"> femme sous Louis XIV</w:t>
            </w:r>
            <w:r>
              <w:rPr>
                <w:rFonts w:ascii="Palatino" w:hAnsi="Palatino" w:cs="Palatino"/>
                <w:color w:val="000000"/>
                <w:sz w:val="20"/>
                <w:szCs w:val="20"/>
              </w:rPr>
              <w:t>, éd. Perrin, 2004</w:t>
            </w:r>
            <w:r>
              <w:rPr>
                <w:rFonts w:ascii="Palatino" w:hAnsi="Palatino" w:cs="Palatino"/>
                <w:i/>
                <w:iCs/>
                <w:color w:val="000000"/>
                <w:sz w:val="20"/>
                <w:szCs w:val="20"/>
              </w:rPr>
              <w:t xml:space="preserve"> </w:t>
            </w:r>
            <w:r>
              <w:rPr>
                <w:rFonts w:ascii="Palatino" w:hAnsi="Palatino" w:cs="Palatino"/>
                <w:color w:val="000000"/>
                <w:sz w:val="20"/>
                <w:szCs w:val="20"/>
              </w:rPr>
              <w:t xml:space="preserve">- </w:t>
            </w:r>
            <w:proofErr w:type="spellStart"/>
            <w:r>
              <w:rPr>
                <w:rFonts w:ascii="Palatino" w:hAnsi="Palatino" w:cs="Palatino"/>
                <w:color w:val="000000"/>
                <w:sz w:val="20"/>
                <w:szCs w:val="20"/>
              </w:rPr>
              <w:t>selected</w:t>
            </w:r>
            <w:proofErr w:type="spellEnd"/>
            <w:r>
              <w:rPr>
                <w:rFonts w:ascii="Palatino" w:hAnsi="Palatino" w:cs="Palatino"/>
                <w:color w:val="000000"/>
                <w:sz w:val="20"/>
                <w:szCs w:val="20"/>
              </w:rPr>
              <w:t xml:space="preserve"> passages</w:t>
            </w:r>
          </w:p>
          <w:p w14:paraId="2A4D4BB9" w14:textId="77777777" w:rsidR="005F5424" w:rsidRDefault="005F5424" w:rsidP="00792B7C">
            <w:pPr>
              <w:rPr>
                <w:rFonts w:ascii="Palatino" w:hAnsi="Palatino" w:cs="Palatino"/>
                <w:color w:val="000000"/>
                <w:sz w:val="20"/>
                <w:szCs w:val="20"/>
              </w:rPr>
            </w:pPr>
          </w:p>
          <w:p w14:paraId="725EBE69" w14:textId="77777777" w:rsidR="005F5424" w:rsidRDefault="009B5D24" w:rsidP="005F5424">
            <w:r>
              <w:fldChar w:fldCharType="begin"/>
            </w:r>
            <w:r>
              <w:instrText xml:space="preserve"> INCLUDEPICTURE "https://www.slate.fr/sites/default/files/styles/1060x523/public/1280px-jean_nocret_-_louis_xiv_et_la_famille_royale_-_google_art_project.jpg" \* MERGEFORMATINET </w:instrText>
            </w:r>
            <w:r>
              <w:fldChar w:fldCharType="separate"/>
            </w:r>
            <w:r>
              <w:rPr>
                <w:noProof/>
              </w:rPr>
              <w:drawing>
                <wp:inline distT="0" distB="0" distL="0" distR="0" wp14:anchorId="74C5B160" wp14:editId="5F32A0CA">
                  <wp:extent cx="3888121" cy="1917489"/>
                  <wp:effectExtent l="0" t="0" r="0" b="635"/>
                  <wp:docPr id="7" name="Image 7" descr="Louis XIV et la famille royale,&amp;nbsp;tableau de Jean Nocret (1670) o&amp;ugrave; l&amp;#39;on peut voir le fr&amp;egrave;re du roi, Philippe d&amp;#39;Orl&amp;eacute;ans (deuxi&amp;egrave;me &amp;agrave; gauche), qui ne cachait pas son go&amp;ucirc;t des hommes. | Ch&amp;acirc;teau de Versailles via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uis XIV et la famille royale,&amp;nbsp;tableau de Jean Nocret (1670) o&amp;ugrave; l&amp;#39;on peut voir le fr&amp;egrave;re du roi, Philippe d&amp;#39;Orl&amp;eacute;ans (deuxi&amp;egrave;me &amp;agrave; gauche), qui ne cachait pas son go&amp;ucirc;t des hommes. | Ch&amp;acirc;teau de Versailles via Wikimedia Comm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0464" cy="1943303"/>
                          </a:xfrm>
                          <a:prstGeom prst="rect">
                            <a:avLst/>
                          </a:prstGeom>
                          <a:noFill/>
                          <a:ln>
                            <a:noFill/>
                          </a:ln>
                        </pic:spPr>
                      </pic:pic>
                    </a:graphicData>
                  </a:graphic>
                </wp:inline>
              </w:drawing>
            </w:r>
            <w:r>
              <w:fldChar w:fldCharType="end"/>
            </w:r>
          </w:p>
          <w:p w14:paraId="37BBC9EA" w14:textId="77777777" w:rsidR="009B5D24" w:rsidRPr="001504FF" w:rsidRDefault="009B5D24" w:rsidP="009B5D24">
            <w:pPr>
              <w:rPr>
                <w:rFonts w:ascii="Palatino" w:hAnsi="Palatino" w:cs="Palatino"/>
                <w:color w:val="000000"/>
                <w:sz w:val="16"/>
                <w:szCs w:val="16"/>
              </w:rPr>
            </w:pPr>
            <w:r w:rsidRPr="001504FF">
              <w:rPr>
                <w:rFonts w:ascii="Palatino" w:hAnsi="Palatino" w:cs="Palatino"/>
                <w:i/>
                <w:iCs/>
                <w:color w:val="000000"/>
                <w:sz w:val="16"/>
                <w:szCs w:val="16"/>
              </w:rPr>
              <w:t>Louis XIV et la famille royale, </w:t>
            </w:r>
            <w:r w:rsidRPr="001504FF">
              <w:rPr>
                <w:rFonts w:ascii="Palatino" w:hAnsi="Palatino" w:cs="Palatino"/>
                <w:color w:val="000000"/>
                <w:sz w:val="16"/>
                <w:szCs w:val="16"/>
              </w:rPr>
              <w:t xml:space="preserve">tableau de Jean </w:t>
            </w:r>
            <w:proofErr w:type="spellStart"/>
            <w:r w:rsidRPr="001504FF">
              <w:rPr>
                <w:rFonts w:ascii="Palatino" w:hAnsi="Palatino" w:cs="Palatino"/>
                <w:color w:val="000000"/>
                <w:sz w:val="16"/>
                <w:szCs w:val="16"/>
              </w:rPr>
              <w:t>Nocret</w:t>
            </w:r>
            <w:proofErr w:type="spellEnd"/>
            <w:r w:rsidRPr="001504FF">
              <w:rPr>
                <w:rFonts w:ascii="Palatino" w:hAnsi="Palatino" w:cs="Palatino"/>
                <w:color w:val="000000"/>
                <w:sz w:val="16"/>
                <w:szCs w:val="16"/>
              </w:rPr>
              <w:t xml:space="preserve"> (1670) </w:t>
            </w:r>
          </w:p>
          <w:p w14:paraId="3A3DF4F1" w14:textId="77777777" w:rsidR="005F5424" w:rsidRPr="003139FD" w:rsidRDefault="009B5D24" w:rsidP="00792B7C">
            <w:pPr>
              <w:rPr>
                <w:rFonts w:ascii="Palatino" w:hAnsi="Palatino" w:cs="Palatino"/>
                <w:color w:val="000000"/>
                <w:sz w:val="16"/>
                <w:szCs w:val="16"/>
              </w:rPr>
            </w:pPr>
            <w:r w:rsidRPr="001504FF">
              <w:rPr>
                <w:rFonts w:ascii="Palatino" w:hAnsi="Palatino" w:cs="Palatino"/>
                <w:color w:val="000000"/>
                <w:sz w:val="16"/>
                <w:szCs w:val="16"/>
              </w:rPr>
              <w:t>Château de Versailles</w:t>
            </w:r>
          </w:p>
        </w:tc>
      </w:tr>
    </w:tbl>
    <w:p w14:paraId="452433D1" w14:textId="77777777" w:rsidR="00CB6EC7" w:rsidRPr="00EA3F40" w:rsidRDefault="00CB6EC7" w:rsidP="003F4B9C">
      <w:pPr>
        <w:autoSpaceDE w:val="0"/>
        <w:autoSpaceDN w:val="0"/>
        <w:adjustRightInd w:val="0"/>
        <w:rPr>
          <w:rFonts w:ascii="Palatino" w:hAnsi="Palatino" w:cs="Palatino"/>
          <w:b/>
          <w:bCs/>
          <w:i/>
          <w:iCs/>
          <w:color w:val="000000"/>
          <w:sz w:val="20"/>
          <w:szCs w:val="20"/>
        </w:rPr>
      </w:pPr>
    </w:p>
    <w:tbl>
      <w:tblPr>
        <w:tblStyle w:val="TableGrid"/>
        <w:tblW w:w="0" w:type="auto"/>
        <w:tblLook w:val="04A0" w:firstRow="1" w:lastRow="0" w:firstColumn="1" w:lastColumn="0" w:noHBand="0" w:noVBand="1"/>
      </w:tblPr>
      <w:tblGrid>
        <w:gridCol w:w="2689"/>
        <w:gridCol w:w="6373"/>
      </w:tblGrid>
      <w:tr w:rsidR="00CB6EC7" w:rsidRPr="005C0DDD" w14:paraId="3ED61A20" w14:textId="77777777" w:rsidTr="00C32C16">
        <w:tc>
          <w:tcPr>
            <w:tcW w:w="2689" w:type="dxa"/>
          </w:tcPr>
          <w:p w14:paraId="18E4C0B4" w14:textId="77777777" w:rsidR="00CB6EC7" w:rsidRPr="009F542F" w:rsidRDefault="00CB6EC7" w:rsidP="009A3904">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t>Week</w:t>
            </w:r>
            <w:r w:rsidR="009F542F" w:rsidRPr="009F542F">
              <w:rPr>
                <w:rFonts w:ascii="Palatino" w:hAnsi="Palatino" w:cs="Palatino"/>
                <w:b/>
                <w:bCs/>
                <w:color w:val="000000"/>
                <w:sz w:val="20"/>
                <w:szCs w:val="20"/>
                <w:lang w:val="en-US"/>
              </w:rPr>
              <w:t xml:space="preserve"> 2 (</w:t>
            </w:r>
            <w:r w:rsidR="001A0B35" w:rsidRPr="009F542F">
              <w:rPr>
                <w:rFonts w:ascii="Palatino" w:hAnsi="Palatino" w:cs="Palatino"/>
                <w:b/>
                <w:bCs/>
                <w:color w:val="000000"/>
                <w:sz w:val="20"/>
                <w:szCs w:val="20"/>
                <w:lang w:val="en-US"/>
              </w:rPr>
              <w:t>January 18</w:t>
            </w:r>
            <w:r w:rsidR="009F542F" w:rsidRPr="009F542F">
              <w:rPr>
                <w:rFonts w:ascii="Palatino" w:hAnsi="Palatino" w:cs="Palatino"/>
                <w:b/>
                <w:bCs/>
                <w:color w:val="000000"/>
                <w:sz w:val="20"/>
                <w:szCs w:val="20"/>
                <w:lang w:val="en-US"/>
              </w:rPr>
              <w:t>)</w:t>
            </w:r>
          </w:p>
          <w:p w14:paraId="1AC182D3" w14:textId="77777777" w:rsidR="001A0B35" w:rsidRPr="005B2DB9" w:rsidRDefault="001A0B35" w:rsidP="009A3904">
            <w:pPr>
              <w:autoSpaceDE w:val="0"/>
              <w:autoSpaceDN w:val="0"/>
              <w:adjustRightInd w:val="0"/>
              <w:rPr>
                <w:rFonts w:ascii="Palatino" w:hAnsi="Palatino" w:cs="Palatino"/>
                <w:b/>
                <w:bCs/>
                <w:i/>
                <w:iCs/>
                <w:color w:val="000000"/>
                <w:sz w:val="20"/>
                <w:szCs w:val="20"/>
                <w:lang w:val="en-US"/>
              </w:rPr>
            </w:pPr>
          </w:p>
          <w:p w14:paraId="0CC48C6E" w14:textId="77777777" w:rsidR="00CF1825" w:rsidRDefault="001A0B35"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 xml:space="preserve">Session </w:t>
            </w:r>
            <w:r w:rsidR="009B5D24">
              <w:rPr>
                <w:rFonts w:ascii="Palatino" w:hAnsi="Palatino" w:cs="Palatino"/>
                <w:color w:val="000000"/>
                <w:sz w:val="20"/>
                <w:szCs w:val="20"/>
                <w:lang w:val="en-US"/>
              </w:rPr>
              <w:t>1</w:t>
            </w:r>
          </w:p>
          <w:p w14:paraId="6B4C1F24" w14:textId="77777777" w:rsidR="00B16886" w:rsidRDefault="00B16886" w:rsidP="001A0B35">
            <w:pPr>
              <w:autoSpaceDE w:val="0"/>
              <w:autoSpaceDN w:val="0"/>
              <w:adjustRightInd w:val="0"/>
              <w:rPr>
                <w:rFonts w:ascii="Palatino" w:hAnsi="Palatino" w:cs="Palatino"/>
                <w:color w:val="000000"/>
                <w:sz w:val="20"/>
                <w:szCs w:val="20"/>
                <w:lang w:val="en-US"/>
              </w:rPr>
            </w:pPr>
          </w:p>
          <w:p w14:paraId="62539758" w14:textId="77777777" w:rsidR="00274362" w:rsidRDefault="009B5D24" w:rsidP="001A0B35">
            <w:pPr>
              <w:autoSpaceDE w:val="0"/>
              <w:autoSpaceDN w:val="0"/>
              <w:adjustRightInd w:val="0"/>
              <w:rPr>
                <w:rFonts w:ascii="Palatino" w:hAnsi="Palatino" w:cs="Palatino"/>
                <w:color w:val="000000"/>
                <w:sz w:val="20"/>
                <w:szCs w:val="20"/>
                <w:lang w:val="en-US"/>
              </w:rPr>
            </w:pPr>
            <w:r>
              <w:fldChar w:fldCharType="begin"/>
            </w:r>
            <w:r>
              <w:instrText xml:space="preserve"> INCLUDEPICTURE "https://i.pinimg.com/originals/6b/32/3c/6b323cff61282e99afd54f8f9a6297d4.jpg" \* MERGEFORMATINET </w:instrText>
            </w:r>
            <w:r>
              <w:fldChar w:fldCharType="separate"/>
            </w:r>
            <w:r>
              <w:rPr>
                <w:noProof/>
              </w:rPr>
              <w:drawing>
                <wp:inline distT="0" distB="0" distL="0" distR="0" wp14:anchorId="344F5B65" wp14:editId="63720EC0">
                  <wp:extent cx="1206394" cy="1400810"/>
                  <wp:effectExtent l="0" t="0" r="635" b="0"/>
                  <wp:docPr id="5" name="Image 5" descr="Les maîtresses du roi de France Louis XIV : en haut g-d : Louise de La  Valliere, Françoise de Montespan, Francoise… | Mme de maintenon, Robes de  cour, Roi d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s maîtresses du roi de France Louis XIV : en haut g-d : Louise de La  Valliere, Françoise de Montespan, Francoise… | Mme de maintenon, Robes de  cour, Roi de fra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87" cy="1460021"/>
                          </a:xfrm>
                          <a:prstGeom prst="rect">
                            <a:avLst/>
                          </a:prstGeom>
                          <a:noFill/>
                          <a:ln>
                            <a:noFill/>
                          </a:ln>
                        </pic:spPr>
                      </pic:pic>
                    </a:graphicData>
                  </a:graphic>
                </wp:inline>
              </w:drawing>
            </w:r>
            <w:r>
              <w:fldChar w:fldCharType="end"/>
            </w:r>
          </w:p>
          <w:p w14:paraId="3BE20122" w14:textId="77777777" w:rsidR="008B0B83" w:rsidRDefault="008B0B83" w:rsidP="001A0B35">
            <w:pPr>
              <w:autoSpaceDE w:val="0"/>
              <w:autoSpaceDN w:val="0"/>
              <w:adjustRightInd w:val="0"/>
              <w:rPr>
                <w:rFonts w:ascii="Palatino" w:hAnsi="Palatino" w:cs="Palatino"/>
                <w:color w:val="000000"/>
                <w:sz w:val="20"/>
                <w:szCs w:val="20"/>
                <w:lang w:val="en-US"/>
              </w:rPr>
            </w:pPr>
          </w:p>
          <w:p w14:paraId="685239FC" w14:textId="77777777" w:rsidR="008B0B83" w:rsidRDefault="008B0B83" w:rsidP="001A0B35">
            <w:pPr>
              <w:autoSpaceDE w:val="0"/>
              <w:autoSpaceDN w:val="0"/>
              <w:adjustRightInd w:val="0"/>
              <w:rPr>
                <w:rFonts w:ascii="Palatino" w:hAnsi="Palatino" w:cs="Palatino"/>
                <w:color w:val="000000"/>
                <w:sz w:val="20"/>
                <w:szCs w:val="20"/>
                <w:lang w:val="en-US"/>
              </w:rPr>
            </w:pPr>
          </w:p>
          <w:p w14:paraId="35876113" w14:textId="77777777" w:rsidR="00C35E78" w:rsidRDefault="008B0B83"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2</w:t>
            </w:r>
          </w:p>
          <w:p w14:paraId="25A3D84A" w14:textId="77777777" w:rsidR="00C35E78" w:rsidRDefault="00C35E78" w:rsidP="001A0B35">
            <w:pPr>
              <w:autoSpaceDE w:val="0"/>
              <w:autoSpaceDN w:val="0"/>
              <w:adjustRightInd w:val="0"/>
              <w:rPr>
                <w:rFonts w:ascii="Palatino" w:hAnsi="Palatino" w:cs="Palatino"/>
                <w:color w:val="000000"/>
                <w:sz w:val="20"/>
                <w:szCs w:val="20"/>
                <w:lang w:val="en-US"/>
              </w:rPr>
            </w:pPr>
          </w:p>
          <w:p w14:paraId="19AD662D" w14:textId="77777777" w:rsidR="00C35E78" w:rsidRDefault="00C35E78" w:rsidP="001A0B35">
            <w:pPr>
              <w:autoSpaceDE w:val="0"/>
              <w:autoSpaceDN w:val="0"/>
              <w:adjustRightInd w:val="0"/>
              <w:rPr>
                <w:rFonts w:ascii="Palatino" w:hAnsi="Palatino" w:cs="Palatino"/>
                <w:color w:val="000000"/>
                <w:sz w:val="20"/>
                <w:szCs w:val="20"/>
                <w:lang w:val="en-US"/>
              </w:rPr>
            </w:pPr>
          </w:p>
          <w:p w14:paraId="2C359747" w14:textId="77777777" w:rsidR="00C35E78" w:rsidRDefault="00C35E78" w:rsidP="001A0B35">
            <w:pPr>
              <w:autoSpaceDE w:val="0"/>
              <w:autoSpaceDN w:val="0"/>
              <w:adjustRightInd w:val="0"/>
              <w:rPr>
                <w:rFonts w:ascii="Palatino" w:hAnsi="Palatino" w:cs="Palatino"/>
                <w:color w:val="000000"/>
                <w:sz w:val="20"/>
                <w:szCs w:val="20"/>
                <w:lang w:val="en-US"/>
              </w:rPr>
            </w:pPr>
          </w:p>
          <w:p w14:paraId="1EF94AD9" w14:textId="77777777" w:rsidR="00C35E78" w:rsidRDefault="00C35E78" w:rsidP="001A0B35">
            <w:pPr>
              <w:autoSpaceDE w:val="0"/>
              <w:autoSpaceDN w:val="0"/>
              <w:adjustRightInd w:val="0"/>
              <w:rPr>
                <w:rFonts w:ascii="Palatino" w:hAnsi="Palatino" w:cs="Palatino"/>
                <w:color w:val="000000"/>
                <w:sz w:val="20"/>
                <w:szCs w:val="20"/>
                <w:lang w:val="en-US"/>
              </w:rPr>
            </w:pPr>
          </w:p>
          <w:p w14:paraId="5CB92851" w14:textId="77777777" w:rsidR="00C35E78" w:rsidRDefault="00C35E78" w:rsidP="001A0B35">
            <w:pPr>
              <w:autoSpaceDE w:val="0"/>
              <w:autoSpaceDN w:val="0"/>
              <w:adjustRightInd w:val="0"/>
              <w:rPr>
                <w:rFonts w:ascii="Palatino" w:hAnsi="Palatino" w:cs="Palatino"/>
                <w:color w:val="000000"/>
                <w:sz w:val="20"/>
                <w:szCs w:val="20"/>
                <w:lang w:val="en-US"/>
              </w:rPr>
            </w:pPr>
          </w:p>
          <w:p w14:paraId="464CA230" w14:textId="77777777" w:rsidR="009B5D24" w:rsidRDefault="009B5D24" w:rsidP="001A0B35">
            <w:pPr>
              <w:autoSpaceDE w:val="0"/>
              <w:autoSpaceDN w:val="0"/>
              <w:adjustRightInd w:val="0"/>
              <w:rPr>
                <w:rFonts w:ascii="Palatino" w:hAnsi="Palatino" w:cs="Palatino"/>
                <w:color w:val="000000"/>
                <w:sz w:val="20"/>
                <w:szCs w:val="20"/>
                <w:lang w:val="en-US"/>
              </w:rPr>
            </w:pPr>
          </w:p>
          <w:p w14:paraId="04F6E176" w14:textId="77777777" w:rsidR="009B5D24" w:rsidRDefault="009B5D24" w:rsidP="001A0B35">
            <w:pPr>
              <w:autoSpaceDE w:val="0"/>
              <w:autoSpaceDN w:val="0"/>
              <w:adjustRightInd w:val="0"/>
              <w:rPr>
                <w:rFonts w:ascii="Palatino" w:hAnsi="Palatino" w:cs="Palatino"/>
                <w:color w:val="000000"/>
                <w:sz w:val="20"/>
                <w:szCs w:val="20"/>
                <w:lang w:val="en-US"/>
              </w:rPr>
            </w:pPr>
          </w:p>
          <w:p w14:paraId="0E340D10" w14:textId="77777777" w:rsidR="009B5D24" w:rsidRDefault="009B5D24" w:rsidP="001A0B35">
            <w:pPr>
              <w:autoSpaceDE w:val="0"/>
              <w:autoSpaceDN w:val="0"/>
              <w:adjustRightInd w:val="0"/>
              <w:rPr>
                <w:rFonts w:ascii="Palatino" w:hAnsi="Palatino" w:cs="Palatino"/>
                <w:color w:val="000000"/>
                <w:sz w:val="20"/>
                <w:szCs w:val="20"/>
                <w:lang w:val="en-US"/>
              </w:rPr>
            </w:pPr>
          </w:p>
          <w:p w14:paraId="7DE5E431" w14:textId="77777777" w:rsidR="009B5D24" w:rsidRDefault="009B5D24" w:rsidP="001A0B35">
            <w:pPr>
              <w:autoSpaceDE w:val="0"/>
              <w:autoSpaceDN w:val="0"/>
              <w:adjustRightInd w:val="0"/>
              <w:rPr>
                <w:rFonts w:ascii="Palatino" w:hAnsi="Palatino" w:cs="Palatino"/>
                <w:color w:val="000000"/>
                <w:sz w:val="20"/>
                <w:szCs w:val="20"/>
                <w:lang w:val="en-US"/>
              </w:rPr>
            </w:pPr>
          </w:p>
          <w:p w14:paraId="777033A5" w14:textId="77777777" w:rsidR="009B5D24" w:rsidRDefault="009B5D24" w:rsidP="001A0B35">
            <w:pPr>
              <w:autoSpaceDE w:val="0"/>
              <w:autoSpaceDN w:val="0"/>
              <w:adjustRightInd w:val="0"/>
              <w:rPr>
                <w:rFonts w:ascii="Palatino" w:hAnsi="Palatino" w:cs="Palatino"/>
                <w:color w:val="000000"/>
                <w:sz w:val="20"/>
                <w:szCs w:val="20"/>
                <w:lang w:val="en-US"/>
              </w:rPr>
            </w:pPr>
          </w:p>
          <w:p w14:paraId="267A26EC" w14:textId="77777777" w:rsidR="00CB6EC7" w:rsidRDefault="00CB6EC7" w:rsidP="001A0B35">
            <w:pPr>
              <w:autoSpaceDE w:val="0"/>
              <w:autoSpaceDN w:val="0"/>
              <w:adjustRightInd w:val="0"/>
              <w:rPr>
                <w:rFonts w:ascii="Palatino" w:hAnsi="Palatino" w:cs="Palatino"/>
                <w:color w:val="000000"/>
                <w:sz w:val="20"/>
                <w:szCs w:val="20"/>
                <w:lang w:val="en-US"/>
              </w:rPr>
            </w:pPr>
          </w:p>
        </w:tc>
        <w:tc>
          <w:tcPr>
            <w:tcW w:w="6373" w:type="dxa"/>
          </w:tcPr>
          <w:p w14:paraId="3733E774" w14:textId="77777777" w:rsidR="00F82E0B" w:rsidRPr="001B3C3A" w:rsidRDefault="001B3C3A" w:rsidP="00CC3D1C">
            <w:pPr>
              <w:autoSpaceDE w:val="0"/>
              <w:autoSpaceDN w:val="0"/>
              <w:adjustRightInd w:val="0"/>
              <w:rPr>
                <w:rFonts w:ascii="Palatino" w:hAnsi="Palatino" w:cs="Palatino"/>
                <w:b/>
                <w:bCs/>
                <w:color w:val="000000"/>
                <w:sz w:val="20"/>
                <w:szCs w:val="20"/>
                <w:lang w:val="en-US"/>
              </w:rPr>
            </w:pPr>
            <w:r>
              <w:rPr>
                <w:rFonts w:ascii="Palatino" w:hAnsi="Palatino" w:cs="Palatino"/>
                <w:b/>
                <w:bCs/>
                <w:color w:val="000000"/>
                <w:sz w:val="20"/>
                <w:szCs w:val="20"/>
                <w:lang w:val="en-US"/>
              </w:rPr>
              <w:t>Sex &amp; Power under Louis XIV</w:t>
            </w:r>
          </w:p>
          <w:p w14:paraId="5D431E10" w14:textId="77777777" w:rsidR="00F82E0B" w:rsidRDefault="00F82E0B" w:rsidP="00CC3D1C">
            <w:pPr>
              <w:autoSpaceDE w:val="0"/>
              <w:autoSpaceDN w:val="0"/>
              <w:adjustRightInd w:val="0"/>
              <w:rPr>
                <w:rFonts w:ascii="Palatino" w:hAnsi="Palatino" w:cs="Palatino"/>
                <w:b/>
                <w:bCs/>
                <w:color w:val="000000"/>
                <w:sz w:val="20"/>
                <w:szCs w:val="20"/>
                <w:lang w:val="en-US"/>
              </w:rPr>
            </w:pPr>
          </w:p>
          <w:p w14:paraId="72E52C3E" w14:textId="77777777" w:rsidR="00754435" w:rsidRPr="00754435" w:rsidRDefault="00754435" w:rsidP="00CC3D1C">
            <w:pPr>
              <w:autoSpaceDE w:val="0"/>
              <w:autoSpaceDN w:val="0"/>
              <w:adjustRightInd w:val="0"/>
              <w:rPr>
                <w:rFonts w:ascii="Palatino" w:hAnsi="Palatino" w:cs="Palatino"/>
                <w:color w:val="000000"/>
                <w:sz w:val="20"/>
                <w:szCs w:val="20"/>
                <w:lang w:val="en-US"/>
              </w:rPr>
            </w:pPr>
            <w:r w:rsidRPr="00754435">
              <w:rPr>
                <w:rFonts w:ascii="Palatino" w:hAnsi="Palatino" w:cs="Palatino"/>
                <w:color w:val="000000"/>
                <w:sz w:val="20"/>
                <w:szCs w:val="20"/>
                <w:lang w:val="en-US"/>
              </w:rPr>
              <w:t xml:space="preserve">Royal mistresses </w:t>
            </w:r>
          </w:p>
          <w:p w14:paraId="5CDF3DF5" w14:textId="77777777" w:rsidR="001B3C3A" w:rsidRDefault="001B3C3A" w:rsidP="000116D1">
            <w:pPr>
              <w:pStyle w:val="ListParagraph"/>
              <w:numPr>
                <w:ilvl w:val="0"/>
                <w:numId w:val="5"/>
              </w:num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Marquise de Montespan</w:t>
            </w:r>
          </w:p>
          <w:p w14:paraId="7B58CE85" w14:textId="77777777" w:rsidR="00415098" w:rsidRDefault="00415098" w:rsidP="000116D1">
            <w:pPr>
              <w:pStyle w:val="ListParagraph"/>
              <w:numPr>
                <w:ilvl w:val="0"/>
                <w:numId w:val="5"/>
              </w:numPr>
              <w:autoSpaceDE w:val="0"/>
              <w:autoSpaceDN w:val="0"/>
              <w:adjustRightInd w:val="0"/>
              <w:rPr>
                <w:rFonts w:ascii="Palatino" w:hAnsi="Palatino" w:cs="Palatino"/>
                <w:color w:val="000000"/>
                <w:sz w:val="20"/>
                <w:szCs w:val="20"/>
                <w:lang w:val="en-US"/>
              </w:rPr>
            </w:pPr>
            <w:r w:rsidRPr="000116D1">
              <w:rPr>
                <w:rFonts w:ascii="Palatino" w:hAnsi="Palatino" w:cs="Palatino"/>
                <w:color w:val="000000"/>
                <w:sz w:val="20"/>
                <w:szCs w:val="20"/>
                <w:lang w:val="en-US"/>
              </w:rPr>
              <w:t>Madame de Maintenon</w:t>
            </w:r>
          </w:p>
          <w:p w14:paraId="18F7C173" w14:textId="77777777" w:rsidR="00F82E0B" w:rsidRPr="00415098" w:rsidRDefault="00F82E0B" w:rsidP="00CC3D1C">
            <w:pPr>
              <w:autoSpaceDE w:val="0"/>
              <w:autoSpaceDN w:val="0"/>
              <w:adjustRightInd w:val="0"/>
              <w:rPr>
                <w:rFonts w:ascii="Palatino" w:hAnsi="Palatino" w:cs="Palatino"/>
                <w:b/>
                <w:bCs/>
                <w:color w:val="000000"/>
                <w:sz w:val="20"/>
                <w:szCs w:val="20"/>
                <w:lang w:val="en-US"/>
              </w:rPr>
            </w:pPr>
          </w:p>
          <w:p w14:paraId="73C51970" w14:textId="77777777" w:rsidR="000116D1" w:rsidRPr="00D0569D" w:rsidRDefault="000116D1" w:rsidP="000116D1">
            <w:pPr>
              <w:autoSpaceDE w:val="0"/>
              <w:autoSpaceDN w:val="0"/>
              <w:adjustRightInd w:val="0"/>
              <w:rPr>
                <w:rFonts w:ascii="Palatino" w:hAnsi="Palatino" w:cs="Palatino"/>
                <w:b/>
                <w:bCs/>
                <w:color w:val="000000"/>
                <w:sz w:val="20"/>
                <w:szCs w:val="20"/>
                <w:lang w:val="en-US"/>
              </w:rPr>
            </w:pPr>
            <w:r w:rsidRPr="00D0569D">
              <w:rPr>
                <w:rFonts w:ascii="Palatino" w:hAnsi="Palatino" w:cs="Palatino"/>
                <w:b/>
                <w:bCs/>
                <w:color w:val="000000"/>
                <w:sz w:val="20"/>
                <w:szCs w:val="20"/>
                <w:lang w:val="en-US"/>
              </w:rPr>
              <w:t xml:space="preserve">Required </w:t>
            </w:r>
            <w:proofErr w:type="gramStart"/>
            <w:r w:rsidRPr="00D0569D">
              <w:rPr>
                <w:rFonts w:ascii="Palatino" w:hAnsi="Palatino" w:cs="Palatino"/>
                <w:b/>
                <w:bCs/>
                <w:color w:val="000000"/>
                <w:sz w:val="20"/>
                <w:szCs w:val="20"/>
                <w:lang w:val="en-US"/>
              </w:rPr>
              <w:t>readings :</w:t>
            </w:r>
            <w:proofErr w:type="gramEnd"/>
          </w:p>
          <w:p w14:paraId="6B6DD485" w14:textId="77777777" w:rsidR="003F4B9C" w:rsidRPr="008937DE" w:rsidRDefault="000116D1" w:rsidP="00CC3D1C">
            <w:pPr>
              <w:autoSpaceDE w:val="0"/>
              <w:autoSpaceDN w:val="0"/>
              <w:adjustRightInd w:val="0"/>
              <w:rPr>
                <w:rFonts w:ascii="Palatino" w:hAnsi="Palatino" w:cs="Palatino"/>
                <w:color w:val="000000"/>
                <w:sz w:val="20"/>
                <w:szCs w:val="20"/>
              </w:rPr>
            </w:pPr>
            <w:r w:rsidRPr="008937DE">
              <w:rPr>
                <w:rFonts w:ascii="Palatino" w:hAnsi="Palatino" w:cs="Palatino"/>
                <w:i/>
                <w:iCs/>
                <w:color w:val="000000"/>
                <w:sz w:val="20"/>
                <w:szCs w:val="20"/>
              </w:rPr>
              <w:t>Le Siècle de Louis XIV</w:t>
            </w:r>
            <w:r w:rsidRPr="008937DE">
              <w:rPr>
                <w:rFonts w:ascii="Palatino" w:hAnsi="Palatino" w:cs="Palatino"/>
                <w:color w:val="000000"/>
                <w:sz w:val="20"/>
                <w:szCs w:val="20"/>
              </w:rPr>
              <w:t xml:space="preserve">, Voltaire </w:t>
            </w:r>
            <w:r w:rsidR="00CD0D1B">
              <w:rPr>
                <w:rFonts w:ascii="Palatino" w:hAnsi="Palatino" w:cs="Palatino"/>
                <w:color w:val="000000"/>
                <w:sz w:val="20"/>
                <w:szCs w:val="20"/>
              </w:rPr>
              <w:t xml:space="preserve">(1751) </w:t>
            </w:r>
            <w:r w:rsidRPr="008937DE">
              <w:rPr>
                <w:rFonts w:ascii="Palatino" w:hAnsi="Palatino" w:cs="Palatino"/>
                <w:color w:val="000000"/>
                <w:sz w:val="20"/>
                <w:szCs w:val="20"/>
              </w:rPr>
              <w:t xml:space="preserve">– </w:t>
            </w:r>
            <w:proofErr w:type="spellStart"/>
            <w:r w:rsidR="008937DE" w:rsidRPr="008937DE">
              <w:rPr>
                <w:rFonts w:ascii="Palatino" w:hAnsi="Palatino" w:cs="Palatino"/>
                <w:color w:val="000000"/>
                <w:sz w:val="20"/>
                <w:szCs w:val="20"/>
              </w:rPr>
              <w:t>Chapiter</w:t>
            </w:r>
            <w:proofErr w:type="spellEnd"/>
            <w:r w:rsidR="008937DE" w:rsidRPr="008937DE">
              <w:rPr>
                <w:rFonts w:ascii="Palatino" w:hAnsi="Palatino" w:cs="Palatino"/>
                <w:color w:val="000000"/>
                <w:sz w:val="20"/>
                <w:szCs w:val="20"/>
              </w:rPr>
              <w:t xml:space="preserve"> I </w:t>
            </w:r>
            <w:r w:rsidR="008937DE">
              <w:rPr>
                <w:rFonts w:ascii="Palatino" w:hAnsi="Palatino" w:cs="Palatino"/>
                <w:color w:val="000000"/>
                <w:sz w:val="20"/>
                <w:szCs w:val="20"/>
              </w:rPr>
              <w:t xml:space="preserve">&amp; </w:t>
            </w:r>
            <w:proofErr w:type="spellStart"/>
            <w:r w:rsidRPr="008937DE">
              <w:rPr>
                <w:rFonts w:ascii="Palatino" w:hAnsi="Palatino" w:cs="Palatino"/>
                <w:color w:val="000000"/>
                <w:sz w:val="20"/>
                <w:szCs w:val="20"/>
              </w:rPr>
              <w:t>selected</w:t>
            </w:r>
            <w:proofErr w:type="spellEnd"/>
            <w:r w:rsidRPr="008937DE">
              <w:rPr>
                <w:rFonts w:ascii="Palatino" w:hAnsi="Palatino" w:cs="Palatino"/>
                <w:color w:val="000000"/>
                <w:sz w:val="20"/>
                <w:szCs w:val="20"/>
              </w:rPr>
              <w:t xml:space="preserve"> passages</w:t>
            </w:r>
            <w:r w:rsidR="00D0569D" w:rsidRPr="008937DE">
              <w:rPr>
                <w:rFonts w:ascii="Palatino" w:hAnsi="Palatino" w:cs="Palatino"/>
                <w:color w:val="000000"/>
                <w:sz w:val="20"/>
                <w:szCs w:val="20"/>
              </w:rPr>
              <w:t xml:space="preserve"> </w:t>
            </w:r>
          </w:p>
          <w:p w14:paraId="6F7EF5D0" w14:textId="77777777" w:rsidR="00E674A9" w:rsidRDefault="00E674A9" w:rsidP="00E674A9">
            <w:pPr>
              <w:autoSpaceDE w:val="0"/>
              <w:autoSpaceDN w:val="0"/>
              <w:adjustRightInd w:val="0"/>
              <w:rPr>
                <w:rFonts w:ascii="Palatino" w:hAnsi="Palatino" w:cs="Palatino"/>
                <w:i/>
                <w:iCs/>
                <w:color w:val="000000"/>
                <w:sz w:val="20"/>
                <w:szCs w:val="20"/>
              </w:rPr>
            </w:pPr>
          </w:p>
          <w:p w14:paraId="74A9245F" w14:textId="77777777" w:rsidR="0047713F" w:rsidRPr="0047713F" w:rsidRDefault="00E674A9" w:rsidP="00E674A9">
            <w:pPr>
              <w:autoSpaceDE w:val="0"/>
              <w:autoSpaceDN w:val="0"/>
              <w:adjustRightInd w:val="0"/>
              <w:rPr>
                <w:rFonts w:ascii="Palatino" w:hAnsi="Palatino" w:cs="Palatino"/>
                <w:b/>
                <w:bCs/>
                <w:color w:val="000000"/>
                <w:sz w:val="20"/>
                <w:szCs w:val="20"/>
                <w:lang w:val="en-US"/>
              </w:rPr>
            </w:pPr>
            <w:r w:rsidRPr="0047713F">
              <w:rPr>
                <w:rFonts w:ascii="Palatino" w:hAnsi="Palatino" w:cs="Palatino"/>
                <w:b/>
                <w:bCs/>
                <w:color w:val="000000"/>
                <w:sz w:val="20"/>
                <w:szCs w:val="20"/>
                <w:lang w:val="en-US"/>
              </w:rPr>
              <w:t>Film </w:t>
            </w:r>
            <w:r w:rsidR="00640E06" w:rsidRPr="0047713F">
              <w:rPr>
                <w:rFonts w:ascii="Palatino" w:hAnsi="Palatino" w:cs="Palatino"/>
                <w:b/>
                <w:bCs/>
                <w:color w:val="000000"/>
                <w:sz w:val="20"/>
                <w:szCs w:val="20"/>
                <w:lang w:val="en-US"/>
              </w:rPr>
              <w:t>screening</w:t>
            </w:r>
            <w:r w:rsidRPr="0047713F">
              <w:rPr>
                <w:rFonts w:ascii="Palatino" w:hAnsi="Palatino" w:cs="Palatino"/>
                <w:b/>
                <w:bCs/>
                <w:color w:val="000000"/>
                <w:sz w:val="20"/>
                <w:szCs w:val="20"/>
                <w:lang w:val="en-US"/>
              </w:rPr>
              <w:t xml:space="preserve">: </w:t>
            </w:r>
          </w:p>
          <w:p w14:paraId="17E53B70" w14:textId="77777777" w:rsidR="00E674A9" w:rsidRDefault="00E674A9" w:rsidP="00E674A9">
            <w:pPr>
              <w:autoSpaceDE w:val="0"/>
              <w:autoSpaceDN w:val="0"/>
              <w:adjustRightInd w:val="0"/>
              <w:rPr>
                <w:rFonts w:ascii="Palatino" w:hAnsi="Palatino" w:cs="Palatino"/>
                <w:color w:val="000000"/>
                <w:sz w:val="20"/>
                <w:szCs w:val="20"/>
                <w:lang w:val="en-US"/>
              </w:rPr>
            </w:pPr>
            <w:proofErr w:type="spellStart"/>
            <w:r w:rsidRPr="00C35E78">
              <w:rPr>
                <w:rFonts w:ascii="Palatino" w:hAnsi="Palatino" w:cs="Palatino"/>
                <w:i/>
                <w:iCs/>
                <w:color w:val="000000"/>
                <w:sz w:val="20"/>
                <w:szCs w:val="20"/>
                <w:lang w:val="en-US"/>
              </w:rPr>
              <w:t>L’Allée</w:t>
            </w:r>
            <w:proofErr w:type="spellEnd"/>
            <w:r w:rsidRPr="00C35E78">
              <w:rPr>
                <w:rFonts w:ascii="Palatino" w:hAnsi="Palatino" w:cs="Palatino"/>
                <w:i/>
                <w:iCs/>
                <w:color w:val="000000"/>
                <w:sz w:val="20"/>
                <w:szCs w:val="20"/>
                <w:lang w:val="en-US"/>
              </w:rPr>
              <w:t xml:space="preserve"> du </w:t>
            </w:r>
            <w:proofErr w:type="spellStart"/>
            <w:r w:rsidRPr="00C35E78">
              <w:rPr>
                <w:rFonts w:ascii="Palatino" w:hAnsi="Palatino" w:cs="Palatino"/>
                <w:i/>
                <w:iCs/>
                <w:color w:val="000000"/>
                <w:sz w:val="20"/>
                <w:szCs w:val="20"/>
                <w:lang w:val="en-US"/>
              </w:rPr>
              <w:t>roi</w:t>
            </w:r>
            <w:proofErr w:type="spellEnd"/>
            <w:r w:rsidRPr="00C35E78">
              <w:rPr>
                <w:rFonts w:ascii="Palatino" w:hAnsi="Palatino" w:cs="Palatino"/>
                <w:color w:val="000000"/>
                <w:sz w:val="20"/>
                <w:szCs w:val="20"/>
                <w:lang w:val="en-US"/>
              </w:rPr>
              <w:t xml:space="preserve">, Nina </w:t>
            </w:r>
            <w:proofErr w:type="spellStart"/>
            <w:r w:rsidRPr="00C35E78">
              <w:rPr>
                <w:rFonts w:ascii="Palatino" w:hAnsi="Palatino" w:cs="Palatino"/>
                <w:color w:val="000000"/>
                <w:sz w:val="20"/>
                <w:szCs w:val="20"/>
                <w:lang w:val="en-US"/>
              </w:rPr>
              <w:t>Companeez</w:t>
            </w:r>
            <w:proofErr w:type="spellEnd"/>
            <w:r w:rsidRPr="00C35E78">
              <w:rPr>
                <w:rFonts w:ascii="Palatino" w:hAnsi="Palatino" w:cs="Palatino"/>
                <w:color w:val="000000"/>
                <w:sz w:val="20"/>
                <w:szCs w:val="20"/>
                <w:lang w:val="en-US"/>
              </w:rPr>
              <w:t xml:space="preserve"> (1995)</w:t>
            </w:r>
            <w:r w:rsidR="0047713F" w:rsidRPr="00C35E78">
              <w:rPr>
                <w:rFonts w:ascii="Palatino" w:hAnsi="Palatino" w:cs="Palatino"/>
                <w:color w:val="000000"/>
                <w:sz w:val="20"/>
                <w:szCs w:val="20"/>
                <w:lang w:val="en-US"/>
              </w:rPr>
              <w:t xml:space="preserve"> – </w:t>
            </w:r>
            <w:r w:rsidR="00C35E78" w:rsidRPr="00C35E78">
              <w:rPr>
                <w:rFonts w:ascii="Palatino" w:hAnsi="Palatino" w:cs="Palatino"/>
                <w:color w:val="000000"/>
                <w:sz w:val="20"/>
                <w:szCs w:val="20"/>
                <w:lang w:val="en-US"/>
              </w:rPr>
              <w:t>selected passages will be studied in class</w:t>
            </w:r>
          </w:p>
          <w:p w14:paraId="5025F2F5" w14:textId="77777777" w:rsidR="00C35E78" w:rsidRPr="00C35E78" w:rsidRDefault="00C35E78" w:rsidP="00E674A9">
            <w:pPr>
              <w:autoSpaceDE w:val="0"/>
              <w:autoSpaceDN w:val="0"/>
              <w:adjustRightInd w:val="0"/>
              <w:rPr>
                <w:rFonts w:ascii="Palatino" w:hAnsi="Palatino" w:cs="Palatino"/>
                <w:color w:val="000000"/>
                <w:sz w:val="20"/>
                <w:szCs w:val="20"/>
                <w:lang w:val="en-US"/>
              </w:rPr>
            </w:pPr>
          </w:p>
          <w:p w14:paraId="5AE66E7A" w14:textId="77777777" w:rsidR="0047713F" w:rsidRPr="0047713F" w:rsidRDefault="0047713F" w:rsidP="00E674A9">
            <w:pPr>
              <w:autoSpaceDE w:val="0"/>
              <w:autoSpaceDN w:val="0"/>
              <w:adjustRightInd w:val="0"/>
              <w:rPr>
                <w:rFonts w:ascii="Palatino" w:hAnsi="Palatino" w:cs="Palatino"/>
                <w:color w:val="000000"/>
                <w:sz w:val="20"/>
                <w:szCs w:val="20"/>
              </w:rPr>
            </w:pPr>
            <w:r>
              <w:rPr>
                <w:rFonts w:ascii="Palatino" w:hAnsi="Palatino" w:cs="Palatino"/>
                <w:i/>
                <w:iCs/>
                <w:color w:val="000000"/>
                <w:sz w:val="20"/>
                <w:szCs w:val="20"/>
              </w:rPr>
              <w:t>Elles ont régné sur Versailles</w:t>
            </w:r>
            <w:r>
              <w:rPr>
                <w:rFonts w:ascii="Palatino" w:hAnsi="Palatino" w:cs="Palatino"/>
                <w:color w:val="000000"/>
                <w:sz w:val="20"/>
                <w:szCs w:val="20"/>
              </w:rPr>
              <w:t xml:space="preserve">, Secrets d’Histoire – </w:t>
            </w:r>
            <w:proofErr w:type="spellStart"/>
            <w:r>
              <w:rPr>
                <w:rFonts w:ascii="Palatino" w:hAnsi="Palatino" w:cs="Palatino"/>
                <w:color w:val="000000"/>
                <w:sz w:val="20"/>
                <w:szCs w:val="20"/>
              </w:rPr>
              <w:t>available</w:t>
            </w:r>
            <w:proofErr w:type="spellEnd"/>
            <w:r>
              <w:rPr>
                <w:rFonts w:ascii="Palatino" w:hAnsi="Palatino" w:cs="Palatino"/>
                <w:color w:val="000000"/>
                <w:sz w:val="20"/>
                <w:szCs w:val="20"/>
              </w:rPr>
              <w:t xml:space="preserve"> on </w:t>
            </w:r>
            <w:proofErr w:type="spellStart"/>
            <w:r>
              <w:rPr>
                <w:rFonts w:ascii="Palatino" w:hAnsi="Palatino" w:cs="Palatino"/>
                <w:color w:val="000000"/>
                <w:sz w:val="20"/>
                <w:szCs w:val="20"/>
              </w:rPr>
              <w:t>Youtube</w:t>
            </w:r>
            <w:proofErr w:type="spellEnd"/>
          </w:p>
          <w:p w14:paraId="5529377A" w14:textId="77777777" w:rsidR="003F4B9C" w:rsidRDefault="003F4B9C" w:rsidP="00CC3D1C">
            <w:pPr>
              <w:autoSpaceDE w:val="0"/>
              <w:autoSpaceDN w:val="0"/>
              <w:adjustRightInd w:val="0"/>
              <w:rPr>
                <w:rFonts w:ascii="Palatino" w:hAnsi="Palatino" w:cs="Palatino"/>
                <w:color w:val="000000"/>
                <w:sz w:val="20"/>
                <w:szCs w:val="20"/>
              </w:rPr>
            </w:pPr>
          </w:p>
          <w:p w14:paraId="29423883" w14:textId="77777777" w:rsidR="005F5424" w:rsidRPr="0047713F" w:rsidRDefault="005F5424" w:rsidP="00CC3D1C">
            <w:pPr>
              <w:autoSpaceDE w:val="0"/>
              <w:autoSpaceDN w:val="0"/>
              <w:adjustRightInd w:val="0"/>
              <w:rPr>
                <w:rFonts w:ascii="Palatino" w:hAnsi="Palatino" w:cs="Palatino"/>
                <w:color w:val="000000"/>
                <w:sz w:val="20"/>
                <w:szCs w:val="20"/>
              </w:rPr>
            </w:pPr>
          </w:p>
          <w:p w14:paraId="6C7EB05C" w14:textId="77777777" w:rsidR="003F4B9C" w:rsidRPr="00415098" w:rsidRDefault="008B0B83" w:rsidP="003F4B9C">
            <w:pPr>
              <w:autoSpaceDE w:val="0"/>
              <w:autoSpaceDN w:val="0"/>
              <w:adjustRightInd w:val="0"/>
              <w:rPr>
                <w:rFonts w:ascii="Palatino" w:hAnsi="Palatino" w:cs="Palatino"/>
                <w:b/>
                <w:bCs/>
                <w:color w:val="000000"/>
                <w:sz w:val="20"/>
                <w:szCs w:val="20"/>
              </w:rPr>
            </w:pPr>
            <w:proofErr w:type="spellStart"/>
            <w:r>
              <w:rPr>
                <w:rFonts w:ascii="Palatino" w:hAnsi="Palatino" w:cs="Palatino"/>
                <w:color w:val="000000"/>
                <w:sz w:val="20"/>
                <w:szCs w:val="20"/>
              </w:rPr>
              <w:t>I</w:t>
            </w:r>
            <w:r w:rsidR="00C35E78" w:rsidRPr="00C35E78">
              <w:rPr>
                <w:rFonts w:ascii="Palatino" w:hAnsi="Palatino" w:cs="Palatino"/>
                <w:color w:val="000000"/>
                <w:sz w:val="20"/>
                <w:szCs w:val="20"/>
              </w:rPr>
              <w:t>ntellectuals</w:t>
            </w:r>
            <w:proofErr w:type="spellEnd"/>
          </w:p>
          <w:p w14:paraId="5340B128" w14:textId="77777777" w:rsidR="003F4B9C" w:rsidRDefault="003F4B9C" w:rsidP="00CC3D1C">
            <w:pPr>
              <w:autoSpaceDE w:val="0"/>
              <w:autoSpaceDN w:val="0"/>
              <w:adjustRightInd w:val="0"/>
              <w:rPr>
                <w:rFonts w:ascii="Palatino" w:hAnsi="Palatino" w:cs="Palatino"/>
                <w:color w:val="000000"/>
                <w:sz w:val="20"/>
                <w:szCs w:val="20"/>
              </w:rPr>
            </w:pPr>
          </w:p>
          <w:p w14:paraId="73D92F8F" w14:textId="77777777" w:rsidR="003F4B9C" w:rsidRDefault="003F4B9C" w:rsidP="003F4B9C">
            <w:pPr>
              <w:pStyle w:val="ListParagraph"/>
              <w:numPr>
                <w:ilvl w:val="0"/>
                <w:numId w:val="5"/>
              </w:numPr>
              <w:autoSpaceDE w:val="0"/>
              <w:autoSpaceDN w:val="0"/>
              <w:adjustRightInd w:val="0"/>
              <w:rPr>
                <w:rFonts w:ascii="Palatino" w:hAnsi="Palatino" w:cs="Palatino"/>
                <w:color w:val="000000"/>
                <w:sz w:val="20"/>
                <w:szCs w:val="20"/>
              </w:rPr>
            </w:pPr>
            <w:r w:rsidRPr="000116D1">
              <w:rPr>
                <w:rFonts w:ascii="Palatino" w:hAnsi="Palatino" w:cs="Palatino"/>
                <w:color w:val="000000"/>
                <w:sz w:val="20"/>
                <w:szCs w:val="20"/>
              </w:rPr>
              <w:t xml:space="preserve">Madame </w:t>
            </w:r>
            <w:r>
              <w:rPr>
                <w:rFonts w:ascii="Palatino" w:hAnsi="Palatino" w:cs="Palatino"/>
                <w:color w:val="000000"/>
                <w:sz w:val="20"/>
                <w:szCs w:val="20"/>
              </w:rPr>
              <w:t xml:space="preserve">de </w:t>
            </w:r>
            <w:r w:rsidRPr="000116D1">
              <w:rPr>
                <w:rFonts w:ascii="Palatino" w:hAnsi="Palatino" w:cs="Palatino"/>
                <w:color w:val="000000"/>
                <w:sz w:val="20"/>
                <w:szCs w:val="20"/>
              </w:rPr>
              <w:t>La Fayette</w:t>
            </w:r>
          </w:p>
          <w:p w14:paraId="6E026D98" w14:textId="77777777" w:rsidR="003F4B9C" w:rsidRPr="003F4B9C" w:rsidRDefault="003F4B9C" w:rsidP="003F4B9C">
            <w:pPr>
              <w:pStyle w:val="ListParagraph"/>
              <w:numPr>
                <w:ilvl w:val="0"/>
                <w:numId w:val="5"/>
              </w:num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 xml:space="preserve">Madame de </w:t>
            </w:r>
            <w:proofErr w:type="spellStart"/>
            <w:r>
              <w:rPr>
                <w:rFonts w:ascii="Palatino" w:hAnsi="Palatino" w:cs="Palatino"/>
                <w:color w:val="000000"/>
                <w:sz w:val="20"/>
                <w:szCs w:val="20"/>
                <w:lang w:val="en-US"/>
              </w:rPr>
              <w:t>Sévigné</w:t>
            </w:r>
            <w:proofErr w:type="spellEnd"/>
          </w:p>
          <w:p w14:paraId="6E3348BE" w14:textId="77777777" w:rsidR="003F4B9C" w:rsidRDefault="003F4B9C" w:rsidP="003F4B9C">
            <w:pPr>
              <w:autoSpaceDE w:val="0"/>
              <w:autoSpaceDN w:val="0"/>
              <w:adjustRightInd w:val="0"/>
              <w:rPr>
                <w:rFonts w:ascii="Palatino" w:hAnsi="Palatino" w:cs="Palatino"/>
                <w:b/>
                <w:bCs/>
                <w:color w:val="000000"/>
                <w:sz w:val="20"/>
                <w:szCs w:val="20"/>
              </w:rPr>
            </w:pPr>
          </w:p>
          <w:p w14:paraId="407A89D9" w14:textId="77777777" w:rsidR="003F4B9C" w:rsidRPr="00B10618" w:rsidRDefault="003F4B9C" w:rsidP="003F4B9C">
            <w:pPr>
              <w:autoSpaceDE w:val="0"/>
              <w:autoSpaceDN w:val="0"/>
              <w:adjustRightInd w:val="0"/>
              <w:rPr>
                <w:rFonts w:ascii="Palatino" w:hAnsi="Palatino" w:cs="Palatino"/>
                <w:b/>
                <w:bCs/>
                <w:color w:val="000000"/>
                <w:sz w:val="20"/>
                <w:szCs w:val="20"/>
              </w:rPr>
            </w:pPr>
            <w:proofErr w:type="spellStart"/>
            <w:r w:rsidRPr="00CB6EC7">
              <w:rPr>
                <w:rFonts w:ascii="Palatino" w:hAnsi="Palatino" w:cs="Palatino"/>
                <w:b/>
                <w:bCs/>
                <w:color w:val="000000"/>
                <w:sz w:val="20"/>
                <w:szCs w:val="20"/>
              </w:rPr>
              <w:t>Required</w:t>
            </w:r>
            <w:proofErr w:type="spellEnd"/>
            <w:r w:rsidRPr="00CB6EC7">
              <w:rPr>
                <w:rFonts w:ascii="Palatino" w:hAnsi="Palatino" w:cs="Palatino"/>
                <w:b/>
                <w:bCs/>
                <w:color w:val="000000"/>
                <w:sz w:val="20"/>
                <w:szCs w:val="20"/>
              </w:rPr>
              <w:t xml:space="preserve"> </w:t>
            </w:r>
            <w:proofErr w:type="spellStart"/>
            <w:r w:rsidRPr="00CB6EC7">
              <w:rPr>
                <w:rFonts w:ascii="Palatino" w:hAnsi="Palatino" w:cs="Palatino"/>
                <w:b/>
                <w:bCs/>
                <w:color w:val="000000"/>
                <w:sz w:val="20"/>
                <w:szCs w:val="20"/>
              </w:rPr>
              <w:t>readings</w:t>
            </w:r>
            <w:proofErr w:type="spellEnd"/>
            <w:r w:rsidRPr="00CB6EC7">
              <w:rPr>
                <w:rFonts w:ascii="Palatino" w:hAnsi="Palatino" w:cs="Palatino"/>
                <w:b/>
                <w:bCs/>
                <w:color w:val="000000"/>
                <w:sz w:val="20"/>
                <w:szCs w:val="20"/>
              </w:rPr>
              <w:t> :</w:t>
            </w:r>
          </w:p>
          <w:p w14:paraId="3807282B" w14:textId="77777777" w:rsidR="009220DF" w:rsidRDefault="003F4B9C" w:rsidP="00CC3D1C">
            <w:pPr>
              <w:autoSpaceDE w:val="0"/>
              <w:autoSpaceDN w:val="0"/>
              <w:adjustRightInd w:val="0"/>
              <w:rPr>
                <w:rFonts w:ascii="Palatino" w:hAnsi="Palatino" w:cs="Palatino"/>
                <w:color w:val="000000"/>
                <w:sz w:val="20"/>
                <w:szCs w:val="20"/>
              </w:rPr>
            </w:pPr>
            <w:r w:rsidRPr="000116D1">
              <w:rPr>
                <w:rFonts w:ascii="Palatino" w:hAnsi="Palatino" w:cs="Palatino"/>
                <w:i/>
                <w:iCs/>
                <w:color w:val="000000"/>
                <w:sz w:val="20"/>
                <w:szCs w:val="20"/>
              </w:rPr>
              <w:t>Le Siècle de Louis XIV</w:t>
            </w:r>
            <w:r w:rsidRPr="000116D1">
              <w:rPr>
                <w:rFonts w:ascii="Palatino" w:hAnsi="Palatino" w:cs="Palatino"/>
                <w:color w:val="000000"/>
                <w:sz w:val="20"/>
                <w:szCs w:val="20"/>
              </w:rPr>
              <w:t xml:space="preserve">, Voltaire </w:t>
            </w:r>
            <w:r w:rsidR="00CD0D1B">
              <w:rPr>
                <w:rFonts w:ascii="Palatino" w:hAnsi="Palatino" w:cs="Palatino"/>
                <w:color w:val="000000"/>
                <w:sz w:val="20"/>
                <w:szCs w:val="20"/>
              </w:rPr>
              <w:t xml:space="preserve">(1751) </w:t>
            </w:r>
            <w:r w:rsidRPr="000116D1">
              <w:rPr>
                <w:rFonts w:ascii="Palatino" w:hAnsi="Palatino" w:cs="Palatino"/>
                <w:color w:val="000000"/>
                <w:sz w:val="20"/>
                <w:szCs w:val="20"/>
              </w:rPr>
              <w:t xml:space="preserve">– </w:t>
            </w:r>
            <w:proofErr w:type="spellStart"/>
            <w:r w:rsidRPr="000116D1">
              <w:rPr>
                <w:rFonts w:ascii="Palatino" w:hAnsi="Palatino" w:cs="Palatino"/>
                <w:color w:val="000000"/>
                <w:sz w:val="20"/>
                <w:szCs w:val="20"/>
              </w:rPr>
              <w:t>selected</w:t>
            </w:r>
            <w:proofErr w:type="spellEnd"/>
            <w:r w:rsidRPr="000116D1">
              <w:rPr>
                <w:rFonts w:ascii="Palatino" w:hAnsi="Palatino" w:cs="Palatino"/>
                <w:color w:val="000000"/>
                <w:sz w:val="20"/>
                <w:szCs w:val="20"/>
              </w:rPr>
              <w:t xml:space="preserve"> passages</w:t>
            </w:r>
            <w:r w:rsidR="00CD0D1B">
              <w:rPr>
                <w:rFonts w:ascii="Palatino" w:hAnsi="Palatino" w:cs="Palatino"/>
                <w:color w:val="000000"/>
                <w:sz w:val="20"/>
                <w:szCs w:val="20"/>
              </w:rPr>
              <w:t xml:space="preserve"> </w:t>
            </w:r>
          </w:p>
          <w:p w14:paraId="059CC767" w14:textId="77777777" w:rsidR="008B0B83" w:rsidRPr="008B0B83" w:rsidRDefault="008B0B83" w:rsidP="00CC3D1C">
            <w:pPr>
              <w:autoSpaceDE w:val="0"/>
              <w:autoSpaceDN w:val="0"/>
              <w:adjustRightInd w:val="0"/>
              <w:rPr>
                <w:rFonts w:ascii="Palatino" w:hAnsi="Palatino" w:cs="Palatino"/>
                <w:color w:val="000000"/>
                <w:sz w:val="20"/>
                <w:szCs w:val="20"/>
              </w:rPr>
            </w:pPr>
          </w:p>
          <w:p w14:paraId="6A9A5C5C" w14:textId="77777777" w:rsidR="00CB6EC7" w:rsidRPr="005C0DDD" w:rsidRDefault="00CD0D1B" w:rsidP="009220DF">
            <w:pPr>
              <w:autoSpaceDE w:val="0"/>
              <w:autoSpaceDN w:val="0"/>
              <w:adjustRightInd w:val="0"/>
              <w:rPr>
                <w:rFonts w:ascii="Palatino" w:hAnsi="Palatino" w:cs="Palatino"/>
                <w:color w:val="000000"/>
                <w:sz w:val="20"/>
                <w:szCs w:val="20"/>
              </w:rPr>
            </w:pPr>
            <w:r w:rsidRPr="00CD0D1B">
              <w:rPr>
                <w:rFonts w:ascii="Palatino" w:hAnsi="Palatino" w:cs="Palatino"/>
                <w:color w:val="000000"/>
                <w:sz w:val="20"/>
                <w:szCs w:val="20"/>
              </w:rPr>
              <w:t xml:space="preserve">Madame de La Fayette, </w:t>
            </w:r>
            <w:r w:rsidRPr="00CD0D1B">
              <w:rPr>
                <w:rFonts w:ascii="Palatino" w:hAnsi="Palatino" w:cs="Palatino"/>
                <w:i/>
                <w:iCs/>
                <w:color w:val="000000"/>
                <w:sz w:val="20"/>
                <w:szCs w:val="20"/>
              </w:rPr>
              <w:t xml:space="preserve">Portrait de la marquise de Sévigné, par </w:t>
            </w:r>
            <w:r>
              <w:rPr>
                <w:rFonts w:ascii="Palatino" w:hAnsi="Palatino" w:cs="Palatino"/>
                <w:i/>
                <w:iCs/>
                <w:color w:val="000000"/>
                <w:sz w:val="20"/>
                <w:szCs w:val="20"/>
              </w:rPr>
              <w:t>M</w:t>
            </w:r>
            <w:r w:rsidRPr="00CD0D1B">
              <w:rPr>
                <w:rFonts w:ascii="Palatino" w:hAnsi="Palatino" w:cs="Palatino"/>
                <w:i/>
                <w:iCs/>
                <w:color w:val="000000"/>
                <w:sz w:val="20"/>
                <w:szCs w:val="20"/>
              </w:rPr>
              <w:t>adame la comtesse de la Fayette, sous le nom d’un inconnu</w:t>
            </w:r>
            <w:r>
              <w:rPr>
                <w:rFonts w:ascii="Palatino" w:hAnsi="Palatino" w:cs="Palatino"/>
                <w:i/>
                <w:iCs/>
                <w:color w:val="000000"/>
                <w:sz w:val="20"/>
                <w:szCs w:val="20"/>
              </w:rPr>
              <w:t xml:space="preserve"> </w:t>
            </w:r>
            <w:r>
              <w:rPr>
                <w:rFonts w:ascii="Palatino" w:hAnsi="Palatino" w:cs="Palatino"/>
                <w:color w:val="000000"/>
                <w:sz w:val="20"/>
                <w:szCs w:val="20"/>
              </w:rPr>
              <w:t>in</w:t>
            </w:r>
            <w:r w:rsidRPr="00CD0D1B">
              <w:rPr>
                <w:rFonts w:ascii="Palatino" w:hAnsi="Palatino" w:cs="Palatino"/>
                <w:i/>
                <w:iCs/>
                <w:color w:val="000000"/>
                <w:sz w:val="20"/>
                <w:szCs w:val="20"/>
              </w:rPr>
              <w:t> </w:t>
            </w:r>
            <w:r w:rsidRPr="005C0DDD">
              <w:rPr>
                <w:rFonts w:ascii="Palatino" w:hAnsi="Palatino" w:cs="Palatino"/>
                <w:i/>
                <w:iCs/>
                <w:color w:val="000000"/>
                <w:sz w:val="20"/>
                <w:szCs w:val="20"/>
              </w:rPr>
              <w:t>Recueil des portraits</w:t>
            </w:r>
            <w:r w:rsidRPr="005C0DDD">
              <w:rPr>
                <w:rFonts w:ascii="Palatino" w:hAnsi="Palatino" w:cs="Palatino"/>
                <w:color w:val="000000"/>
                <w:sz w:val="20"/>
                <w:szCs w:val="20"/>
              </w:rPr>
              <w:t xml:space="preserve">, Madame de Montpensier </w:t>
            </w:r>
            <w:r>
              <w:rPr>
                <w:rFonts w:ascii="Palatino" w:hAnsi="Palatino" w:cs="Palatino"/>
                <w:color w:val="000000"/>
                <w:sz w:val="20"/>
                <w:szCs w:val="20"/>
              </w:rPr>
              <w:t>(</w:t>
            </w:r>
            <w:r w:rsidRPr="005C0DDD">
              <w:rPr>
                <w:rFonts w:ascii="Palatino" w:hAnsi="Palatino" w:cs="Palatino"/>
                <w:color w:val="000000"/>
                <w:sz w:val="20"/>
                <w:szCs w:val="20"/>
              </w:rPr>
              <w:t>1659)</w:t>
            </w:r>
            <w:r>
              <w:rPr>
                <w:rFonts w:ascii="Palatino" w:hAnsi="Palatino" w:cs="Palatino"/>
                <w:color w:val="000000"/>
                <w:sz w:val="20"/>
                <w:szCs w:val="20"/>
              </w:rPr>
              <w:t>.</w:t>
            </w:r>
          </w:p>
        </w:tc>
      </w:tr>
    </w:tbl>
    <w:p w14:paraId="36B51C43" w14:textId="77777777" w:rsidR="00CB6EC7" w:rsidRDefault="00CB6EC7" w:rsidP="00CB6EC7">
      <w:pPr>
        <w:autoSpaceDE w:val="0"/>
        <w:autoSpaceDN w:val="0"/>
        <w:adjustRightInd w:val="0"/>
        <w:rPr>
          <w:rFonts w:ascii="Palatino" w:hAnsi="Palatino" w:cs="Palatino"/>
          <w:b/>
          <w:bCs/>
          <w:i/>
          <w:iCs/>
          <w:color w:val="000000"/>
          <w:sz w:val="20"/>
          <w:szCs w:val="20"/>
        </w:rPr>
      </w:pPr>
    </w:p>
    <w:p w14:paraId="5D09F9A0" w14:textId="77777777" w:rsidR="003139FD" w:rsidRDefault="003139FD" w:rsidP="00CB6EC7">
      <w:pPr>
        <w:autoSpaceDE w:val="0"/>
        <w:autoSpaceDN w:val="0"/>
        <w:adjustRightInd w:val="0"/>
        <w:rPr>
          <w:rFonts w:ascii="Palatino" w:hAnsi="Palatino" w:cs="Palatino"/>
          <w:b/>
          <w:bCs/>
          <w:i/>
          <w:iCs/>
          <w:color w:val="000000"/>
          <w:sz w:val="20"/>
          <w:szCs w:val="20"/>
        </w:rPr>
      </w:pPr>
    </w:p>
    <w:p w14:paraId="62BA4D4F" w14:textId="77777777" w:rsidR="003139FD" w:rsidRPr="005C0DDD" w:rsidRDefault="003139FD" w:rsidP="00CB6EC7">
      <w:pPr>
        <w:autoSpaceDE w:val="0"/>
        <w:autoSpaceDN w:val="0"/>
        <w:adjustRightInd w:val="0"/>
        <w:rPr>
          <w:rFonts w:ascii="Palatino" w:hAnsi="Palatino" w:cs="Palatino"/>
          <w:b/>
          <w:bCs/>
          <w:i/>
          <w:iCs/>
          <w:color w:val="000000"/>
          <w:sz w:val="20"/>
          <w:szCs w:val="20"/>
        </w:rPr>
      </w:pPr>
    </w:p>
    <w:tbl>
      <w:tblPr>
        <w:tblStyle w:val="TableGrid"/>
        <w:tblW w:w="9067" w:type="dxa"/>
        <w:tblLook w:val="04A0" w:firstRow="1" w:lastRow="0" w:firstColumn="1" w:lastColumn="0" w:noHBand="0" w:noVBand="1"/>
      </w:tblPr>
      <w:tblGrid>
        <w:gridCol w:w="2689"/>
        <w:gridCol w:w="6378"/>
      </w:tblGrid>
      <w:tr w:rsidR="0063227D" w:rsidRPr="0063227D" w14:paraId="73E4EA03" w14:textId="77777777" w:rsidTr="0063227D">
        <w:tc>
          <w:tcPr>
            <w:tcW w:w="2689" w:type="dxa"/>
          </w:tcPr>
          <w:p w14:paraId="2034B5E7" w14:textId="77777777" w:rsidR="0063227D" w:rsidRPr="009F542F" w:rsidRDefault="0063227D" w:rsidP="009A3904">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lastRenderedPageBreak/>
              <w:t xml:space="preserve">Week </w:t>
            </w:r>
            <w:r w:rsidR="009F542F" w:rsidRPr="009F542F">
              <w:rPr>
                <w:rFonts w:ascii="Palatino" w:hAnsi="Palatino" w:cs="Palatino"/>
                <w:b/>
                <w:bCs/>
                <w:color w:val="000000"/>
                <w:sz w:val="20"/>
                <w:szCs w:val="20"/>
                <w:lang w:val="en-US"/>
              </w:rPr>
              <w:t>3 (</w:t>
            </w:r>
            <w:r w:rsidRPr="009F542F">
              <w:rPr>
                <w:rFonts w:ascii="Palatino" w:hAnsi="Palatino" w:cs="Palatino"/>
                <w:b/>
                <w:bCs/>
                <w:color w:val="000000"/>
                <w:sz w:val="20"/>
                <w:szCs w:val="20"/>
                <w:lang w:val="en-US"/>
              </w:rPr>
              <w:t>January25</w:t>
            </w:r>
            <w:r w:rsidR="009F542F" w:rsidRPr="009F542F">
              <w:rPr>
                <w:rFonts w:ascii="Palatino" w:hAnsi="Palatino" w:cs="Palatino"/>
                <w:b/>
                <w:bCs/>
                <w:color w:val="000000"/>
                <w:sz w:val="20"/>
                <w:szCs w:val="20"/>
                <w:lang w:val="en-US"/>
              </w:rPr>
              <w:t>)</w:t>
            </w:r>
          </w:p>
          <w:p w14:paraId="21332F78" w14:textId="77777777" w:rsidR="0063227D" w:rsidRPr="0063227D" w:rsidRDefault="0063227D" w:rsidP="009A3904">
            <w:pPr>
              <w:autoSpaceDE w:val="0"/>
              <w:autoSpaceDN w:val="0"/>
              <w:adjustRightInd w:val="0"/>
              <w:rPr>
                <w:rFonts w:ascii="Palatino" w:hAnsi="Palatino" w:cs="Palatino"/>
                <w:b/>
                <w:bCs/>
                <w:i/>
                <w:iCs/>
                <w:color w:val="000000"/>
                <w:sz w:val="20"/>
                <w:szCs w:val="20"/>
                <w:lang w:val="en-US"/>
              </w:rPr>
            </w:pPr>
          </w:p>
          <w:p w14:paraId="43B0CC2F" w14:textId="77777777" w:rsidR="0063227D" w:rsidRDefault="0063227D"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1</w:t>
            </w:r>
          </w:p>
          <w:p w14:paraId="70960CC0" w14:textId="77777777" w:rsidR="0063227D" w:rsidRDefault="0063227D" w:rsidP="001A0B35">
            <w:pPr>
              <w:autoSpaceDE w:val="0"/>
              <w:autoSpaceDN w:val="0"/>
              <w:adjustRightInd w:val="0"/>
              <w:rPr>
                <w:rFonts w:ascii="Palatino" w:hAnsi="Palatino" w:cs="Palatino"/>
                <w:color w:val="000000"/>
                <w:sz w:val="20"/>
                <w:szCs w:val="20"/>
                <w:lang w:val="en-US"/>
              </w:rPr>
            </w:pPr>
          </w:p>
          <w:p w14:paraId="47740E3F" w14:textId="77777777" w:rsidR="0063227D" w:rsidRDefault="0063227D" w:rsidP="001A0B35">
            <w:pPr>
              <w:autoSpaceDE w:val="0"/>
              <w:autoSpaceDN w:val="0"/>
              <w:adjustRightInd w:val="0"/>
              <w:rPr>
                <w:rFonts w:ascii="Palatino" w:hAnsi="Palatino" w:cs="Palatino"/>
                <w:color w:val="000000"/>
                <w:sz w:val="20"/>
                <w:szCs w:val="20"/>
                <w:lang w:val="en-US"/>
              </w:rPr>
            </w:pPr>
          </w:p>
          <w:p w14:paraId="4A536153" w14:textId="77777777" w:rsidR="0063227D" w:rsidRDefault="0063227D" w:rsidP="001A0B35">
            <w:pPr>
              <w:autoSpaceDE w:val="0"/>
              <w:autoSpaceDN w:val="0"/>
              <w:adjustRightInd w:val="0"/>
              <w:rPr>
                <w:rFonts w:ascii="Palatino" w:hAnsi="Palatino" w:cs="Palatino"/>
                <w:color w:val="000000"/>
                <w:sz w:val="20"/>
                <w:szCs w:val="20"/>
                <w:lang w:val="en-US"/>
              </w:rPr>
            </w:pPr>
          </w:p>
          <w:p w14:paraId="7BC99034" w14:textId="77777777" w:rsidR="0063227D" w:rsidRDefault="0063227D" w:rsidP="001A0B35">
            <w:pPr>
              <w:autoSpaceDE w:val="0"/>
              <w:autoSpaceDN w:val="0"/>
              <w:adjustRightInd w:val="0"/>
              <w:rPr>
                <w:rFonts w:ascii="Palatino" w:hAnsi="Palatino" w:cs="Palatino"/>
                <w:color w:val="000000"/>
                <w:sz w:val="20"/>
                <w:szCs w:val="20"/>
                <w:lang w:val="en-US"/>
              </w:rPr>
            </w:pPr>
          </w:p>
          <w:p w14:paraId="7EAE2009" w14:textId="77777777" w:rsidR="0063227D" w:rsidRDefault="0063227D" w:rsidP="001A0B35">
            <w:pPr>
              <w:autoSpaceDE w:val="0"/>
              <w:autoSpaceDN w:val="0"/>
              <w:adjustRightInd w:val="0"/>
              <w:rPr>
                <w:rFonts w:ascii="Palatino" w:hAnsi="Palatino" w:cs="Palatino"/>
                <w:color w:val="000000"/>
                <w:sz w:val="20"/>
                <w:szCs w:val="20"/>
                <w:lang w:val="en-US"/>
              </w:rPr>
            </w:pPr>
          </w:p>
          <w:p w14:paraId="790FF0ED" w14:textId="77777777" w:rsidR="0063227D" w:rsidRDefault="0063227D" w:rsidP="001A0B35">
            <w:pPr>
              <w:autoSpaceDE w:val="0"/>
              <w:autoSpaceDN w:val="0"/>
              <w:adjustRightInd w:val="0"/>
              <w:rPr>
                <w:rFonts w:ascii="Palatino" w:hAnsi="Palatino" w:cs="Palatino"/>
                <w:color w:val="000000"/>
                <w:sz w:val="20"/>
                <w:szCs w:val="20"/>
                <w:lang w:val="en-US"/>
              </w:rPr>
            </w:pPr>
          </w:p>
          <w:p w14:paraId="739AB772" w14:textId="77777777" w:rsidR="00C35E78" w:rsidRDefault="00C35E78" w:rsidP="001A0B35">
            <w:pPr>
              <w:autoSpaceDE w:val="0"/>
              <w:autoSpaceDN w:val="0"/>
              <w:adjustRightInd w:val="0"/>
              <w:rPr>
                <w:rFonts w:ascii="Palatino" w:hAnsi="Palatino" w:cs="Palatino"/>
                <w:color w:val="000000"/>
                <w:sz w:val="20"/>
                <w:szCs w:val="20"/>
                <w:lang w:val="en-US"/>
              </w:rPr>
            </w:pPr>
          </w:p>
          <w:p w14:paraId="117C7A4A" w14:textId="77777777" w:rsidR="00C35E78" w:rsidRDefault="00C35E78" w:rsidP="001A0B35">
            <w:pPr>
              <w:autoSpaceDE w:val="0"/>
              <w:autoSpaceDN w:val="0"/>
              <w:adjustRightInd w:val="0"/>
              <w:rPr>
                <w:rFonts w:ascii="Palatino" w:hAnsi="Palatino" w:cs="Palatino"/>
                <w:color w:val="000000"/>
                <w:sz w:val="20"/>
                <w:szCs w:val="20"/>
                <w:lang w:val="en-US"/>
              </w:rPr>
            </w:pPr>
          </w:p>
          <w:p w14:paraId="6F6C35AF" w14:textId="77777777" w:rsidR="00C35E78" w:rsidRDefault="00C35E78" w:rsidP="001A0B35">
            <w:pPr>
              <w:autoSpaceDE w:val="0"/>
              <w:autoSpaceDN w:val="0"/>
              <w:adjustRightInd w:val="0"/>
              <w:rPr>
                <w:rFonts w:ascii="Palatino" w:hAnsi="Palatino" w:cs="Palatino"/>
                <w:color w:val="000000"/>
                <w:sz w:val="20"/>
                <w:szCs w:val="20"/>
                <w:lang w:val="en-US"/>
              </w:rPr>
            </w:pPr>
          </w:p>
          <w:p w14:paraId="25545B62" w14:textId="77777777" w:rsidR="00877387" w:rsidRDefault="00877387" w:rsidP="001A0B35">
            <w:pPr>
              <w:autoSpaceDE w:val="0"/>
              <w:autoSpaceDN w:val="0"/>
              <w:adjustRightInd w:val="0"/>
              <w:rPr>
                <w:rFonts w:ascii="Palatino" w:hAnsi="Palatino" w:cs="Palatino"/>
                <w:color w:val="000000"/>
                <w:sz w:val="20"/>
                <w:szCs w:val="20"/>
                <w:lang w:val="en-US"/>
              </w:rPr>
            </w:pPr>
          </w:p>
          <w:p w14:paraId="30428C27" w14:textId="77777777" w:rsidR="00877387" w:rsidRDefault="00877387" w:rsidP="001A0B35">
            <w:pPr>
              <w:autoSpaceDE w:val="0"/>
              <w:autoSpaceDN w:val="0"/>
              <w:adjustRightInd w:val="0"/>
              <w:rPr>
                <w:rFonts w:ascii="Palatino" w:hAnsi="Palatino" w:cs="Palatino"/>
                <w:color w:val="000000"/>
                <w:sz w:val="20"/>
                <w:szCs w:val="20"/>
                <w:lang w:val="en-US"/>
              </w:rPr>
            </w:pPr>
          </w:p>
          <w:p w14:paraId="04078DF0" w14:textId="77777777" w:rsidR="0063227D" w:rsidRPr="0063227D" w:rsidRDefault="0063227D" w:rsidP="001A0B35">
            <w:pPr>
              <w:autoSpaceDE w:val="0"/>
              <w:autoSpaceDN w:val="0"/>
              <w:adjustRightInd w:val="0"/>
              <w:rPr>
                <w:rFonts w:ascii="Palatino" w:hAnsi="Palatino" w:cs="Palatino"/>
                <w:b/>
                <w:bCs/>
                <w:i/>
                <w:iCs/>
                <w:color w:val="000000"/>
                <w:sz w:val="20"/>
                <w:szCs w:val="20"/>
                <w:lang w:val="en-US"/>
              </w:rPr>
            </w:pPr>
            <w:r>
              <w:rPr>
                <w:rFonts w:ascii="Palatino" w:hAnsi="Palatino" w:cs="Palatino"/>
                <w:color w:val="000000"/>
                <w:sz w:val="20"/>
                <w:szCs w:val="20"/>
                <w:lang w:val="en-US"/>
              </w:rPr>
              <w:t>Session 2</w:t>
            </w:r>
          </w:p>
          <w:p w14:paraId="30DCD487" w14:textId="77777777" w:rsidR="0063227D" w:rsidRDefault="0063227D" w:rsidP="009A3904">
            <w:pPr>
              <w:autoSpaceDE w:val="0"/>
              <w:autoSpaceDN w:val="0"/>
              <w:adjustRightInd w:val="0"/>
              <w:rPr>
                <w:rFonts w:ascii="Palatino" w:hAnsi="Palatino" w:cs="Palatino"/>
                <w:color w:val="000000"/>
                <w:sz w:val="20"/>
                <w:szCs w:val="20"/>
                <w:lang w:val="en-US"/>
              </w:rPr>
            </w:pPr>
          </w:p>
        </w:tc>
        <w:tc>
          <w:tcPr>
            <w:tcW w:w="6378" w:type="dxa"/>
          </w:tcPr>
          <w:p w14:paraId="22D21C8E" w14:textId="77777777" w:rsidR="0063227D" w:rsidRPr="0063227D" w:rsidRDefault="0063227D" w:rsidP="0063227D">
            <w:pPr>
              <w:autoSpaceDE w:val="0"/>
              <w:autoSpaceDN w:val="0"/>
              <w:adjustRightInd w:val="0"/>
              <w:rPr>
                <w:rFonts w:ascii="Palatino" w:hAnsi="Palatino" w:cs="Palatino"/>
                <w:b/>
                <w:bCs/>
                <w:color w:val="000000"/>
                <w:sz w:val="20"/>
                <w:szCs w:val="20"/>
                <w:lang w:val="en-US"/>
              </w:rPr>
            </w:pPr>
            <w:r w:rsidRPr="0063227D">
              <w:rPr>
                <w:rFonts w:ascii="Palatino" w:hAnsi="Palatino" w:cs="Palatino"/>
                <w:b/>
                <w:bCs/>
                <w:color w:val="000000"/>
                <w:sz w:val="20"/>
                <w:szCs w:val="20"/>
                <w:lang w:val="en-US"/>
              </w:rPr>
              <w:t>Women in the life and work of La Fontaine</w:t>
            </w:r>
          </w:p>
          <w:p w14:paraId="719E416F" w14:textId="77777777" w:rsidR="0063227D" w:rsidRPr="0063227D" w:rsidRDefault="0063227D" w:rsidP="0063227D">
            <w:pPr>
              <w:autoSpaceDE w:val="0"/>
              <w:autoSpaceDN w:val="0"/>
              <w:adjustRightInd w:val="0"/>
              <w:rPr>
                <w:rFonts w:ascii="Palatino" w:hAnsi="Palatino" w:cs="Palatino"/>
                <w:color w:val="000000"/>
                <w:sz w:val="20"/>
                <w:szCs w:val="20"/>
                <w:lang w:val="en-US"/>
              </w:rPr>
            </w:pPr>
          </w:p>
          <w:p w14:paraId="5F4134F6" w14:textId="77777777" w:rsidR="0063227D" w:rsidRDefault="0063227D" w:rsidP="0063227D">
            <w:pPr>
              <w:autoSpaceDE w:val="0"/>
              <w:autoSpaceDN w:val="0"/>
              <w:adjustRightInd w:val="0"/>
              <w:rPr>
                <w:rFonts w:ascii="Palatino" w:hAnsi="Palatino" w:cs="Palatino"/>
                <w:color w:val="000000"/>
                <w:sz w:val="20"/>
                <w:szCs w:val="20"/>
              </w:rPr>
            </w:pPr>
            <w:proofErr w:type="spellStart"/>
            <w:r w:rsidRPr="00B84718">
              <w:rPr>
                <w:rFonts w:ascii="Palatino" w:hAnsi="Palatino" w:cs="Palatino"/>
                <w:color w:val="000000"/>
                <w:sz w:val="20"/>
                <w:szCs w:val="20"/>
              </w:rPr>
              <w:t>Women</w:t>
            </w:r>
            <w:proofErr w:type="spellEnd"/>
            <w:r w:rsidRPr="00B84718">
              <w:rPr>
                <w:rFonts w:ascii="Palatino" w:hAnsi="Palatino" w:cs="Palatino"/>
                <w:color w:val="000000"/>
                <w:sz w:val="20"/>
                <w:szCs w:val="20"/>
              </w:rPr>
              <w:t xml:space="preserve"> patrons and </w:t>
            </w:r>
            <w:proofErr w:type="spellStart"/>
            <w:r w:rsidRPr="00B84718">
              <w:rPr>
                <w:rFonts w:ascii="Palatino" w:hAnsi="Palatino" w:cs="Palatino"/>
                <w:color w:val="000000"/>
                <w:sz w:val="20"/>
                <w:szCs w:val="20"/>
              </w:rPr>
              <w:t>women</w:t>
            </w:r>
            <w:proofErr w:type="spellEnd"/>
            <w:r w:rsidRPr="00B84718">
              <w:rPr>
                <w:rFonts w:ascii="Palatino" w:hAnsi="Palatino" w:cs="Palatino"/>
                <w:color w:val="000000"/>
                <w:sz w:val="20"/>
                <w:szCs w:val="20"/>
              </w:rPr>
              <w:t xml:space="preserve"> figures in </w:t>
            </w:r>
            <w:r w:rsidRPr="00B84718">
              <w:rPr>
                <w:rFonts w:ascii="Palatino" w:hAnsi="Palatino" w:cs="Palatino"/>
                <w:i/>
                <w:iCs/>
                <w:color w:val="000000"/>
                <w:sz w:val="20"/>
                <w:szCs w:val="20"/>
              </w:rPr>
              <w:t xml:space="preserve">Les Fables </w:t>
            </w:r>
            <w:r w:rsidR="00877387">
              <w:rPr>
                <w:rFonts w:ascii="Palatino" w:hAnsi="Palatino" w:cs="Palatino"/>
                <w:color w:val="000000"/>
                <w:sz w:val="20"/>
                <w:szCs w:val="20"/>
              </w:rPr>
              <w:t xml:space="preserve">(1668-1694) </w:t>
            </w:r>
          </w:p>
          <w:p w14:paraId="6399A219" w14:textId="77777777" w:rsidR="00877387" w:rsidRPr="00B84718" w:rsidRDefault="00877387" w:rsidP="0063227D">
            <w:pPr>
              <w:autoSpaceDE w:val="0"/>
              <w:autoSpaceDN w:val="0"/>
              <w:adjustRightInd w:val="0"/>
              <w:rPr>
                <w:rFonts w:ascii="Palatino" w:hAnsi="Palatino" w:cs="Palatino"/>
                <w:color w:val="000000"/>
                <w:sz w:val="20"/>
                <w:szCs w:val="20"/>
              </w:rPr>
            </w:pPr>
          </w:p>
          <w:p w14:paraId="17EC8608" w14:textId="77777777" w:rsidR="0063227D" w:rsidRDefault="0063227D" w:rsidP="0063227D">
            <w:pPr>
              <w:rPr>
                <w:rFonts w:ascii="Palatino" w:hAnsi="Palatino" w:cs="Palatino"/>
                <w:color w:val="000000"/>
                <w:sz w:val="20"/>
                <w:szCs w:val="20"/>
              </w:rPr>
            </w:pPr>
            <w:r w:rsidRPr="00B84718">
              <w:rPr>
                <w:rFonts w:ascii="Palatino" w:hAnsi="Palatino" w:cs="Palatino"/>
                <w:color w:val="000000"/>
                <w:sz w:val="20"/>
                <w:szCs w:val="20"/>
              </w:rPr>
              <w:t xml:space="preserve">La </w:t>
            </w:r>
            <w:proofErr w:type="spellStart"/>
            <w:r w:rsidRPr="00B84718">
              <w:rPr>
                <w:rFonts w:ascii="Palatino" w:hAnsi="Palatino" w:cs="Palatino"/>
                <w:color w:val="000000"/>
                <w:sz w:val="20"/>
                <w:szCs w:val="20"/>
              </w:rPr>
              <w:t>Fontaine’s</w:t>
            </w:r>
            <w:proofErr w:type="spellEnd"/>
            <w:r w:rsidRPr="00B84718">
              <w:rPr>
                <w:rFonts w:ascii="Palatino" w:hAnsi="Palatino" w:cs="Palatino"/>
                <w:color w:val="000000"/>
                <w:sz w:val="20"/>
                <w:szCs w:val="20"/>
              </w:rPr>
              <w:t xml:space="preserve"> </w:t>
            </w:r>
            <w:proofErr w:type="spellStart"/>
            <w:r w:rsidRPr="00B84718">
              <w:rPr>
                <w:rFonts w:ascii="Palatino" w:hAnsi="Palatino" w:cs="Palatino"/>
                <w:color w:val="000000"/>
                <w:sz w:val="20"/>
                <w:szCs w:val="20"/>
              </w:rPr>
              <w:t>women</w:t>
            </w:r>
            <w:proofErr w:type="spellEnd"/>
            <w:r w:rsidRPr="00B84718">
              <w:rPr>
                <w:rFonts w:ascii="Palatino" w:hAnsi="Palatino" w:cs="Palatino"/>
                <w:color w:val="000000"/>
                <w:sz w:val="20"/>
                <w:szCs w:val="20"/>
              </w:rPr>
              <w:t xml:space="preserve"> </w:t>
            </w:r>
            <w:proofErr w:type="gramStart"/>
            <w:r w:rsidRPr="00B84718">
              <w:rPr>
                <w:rFonts w:ascii="Palatino" w:hAnsi="Palatino" w:cs="Palatino"/>
                <w:color w:val="000000"/>
                <w:sz w:val="20"/>
                <w:szCs w:val="20"/>
              </w:rPr>
              <w:t>patrons:</w:t>
            </w:r>
            <w:proofErr w:type="gramEnd"/>
            <w:r w:rsidRPr="00B84718">
              <w:rPr>
                <w:rFonts w:ascii="Palatino" w:hAnsi="Palatino" w:cs="Palatino"/>
                <w:color w:val="000000"/>
                <w:sz w:val="20"/>
                <w:szCs w:val="20"/>
              </w:rPr>
              <w:t xml:space="preserve"> </w:t>
            </w:r>
          </w:p>
          <w:p w14:paraId="67DE986D" w14:textId="77777777" w:rsidR="0063227D" w:rsidRPr="00C32C16" w:rsidRDefault="0063227D" w:rsidP="0063227D">
            <w:pPr>
              <w:pStyle w:val="ListParagraph"/>
              <w:numPr>
                <w:ilvl w:val="0"/>
                <w:numId w:val="6"/>
              </w:numPr>
              <w:rPr>
                <w:rFonts w:ascii="Palatino" w:hAnsi="Palatino" w:cs="Palatino"/>
                <w:color w:val="000000"/>
                <w:sz w:val="20"/>
                <w:szCs w:val="20"/>
              </w:rPr>
            </w:pPr>
            <w:r w:rsidRPr="00C32C16">
              <w:rPr>
                <w:rFonts w:ascii="Palatino" w:hAnsi="Palatino" w:cs="Palatino"/>
                <w:color w:val="000000"/>
                <w:sz w:val="20"/>
                <w:szCs w:val="20"/>
              </w:rPr>
              <w:t>Marie-Anne Mancini</w:t>
            </w:r>
          </w:p>
          <w:p w14:paraId="618A7E4A" w14:textId="77777777" w:rsidR="0063227D" w:rsidRPr="00C32C16" w:rsidRDefault="0063227D" w:rsidP="0063227D">
            <w:pPr>
              <w:pStyle w:val="ListParagraph"/>
              <w:numPr>
                <w:ilvl w:val="0"/>
                <w:numId w:val="6"/>
              </w:numPr>
              <w:rPr>
                <w:rFonts w:ascii="Palatino" w:hAnsi="Palatino" w:cs="Palatino"/>
                <w:color w:val="000000"/>
                <w:sz w:val="20"/>
                <w:szCs w:val="20"/>
              </w:rPr>
            </w:pPr>
            <w:r w:rsidRPr="00C32C16">
              <w:rPr>
                <w:rFonts w:ascii="Palatino" w:hAnsi="Palatino" w:cs="Palatino"/>
                <w:color w:val="000000"/>
                <w:sz w:val="20"/>
                <w:szCs w:val="20"/>
              </w:rPr>
              <w:t>Marguerite de Lorraine</w:t>
            </w:r>
          </w:p>
          <w:p w14:paraId="191BBDEB" w14:textId="77777777" w:rsidR="0063227D" w:rsidRPr="00C32C16" w:rsidRDefault="0063227D" w:rsidP="0063227D">
            <w:pPr>
              <w:pStyle w:val="ListParagraph"/>
              <w:numPr>
                <w:ilvl w:val="0"/>
                <w:numId w:val="6"/>
              </w:numPr>
              <w:rPr>
                <w:rFonts w:ascii="Palatino" w:hAnsi="Palatino" w:cs="Palatino"/>
                <w:color w:val="000000"/>
                <w:sz w:val="20"/>
                <w:szCs w:val="20"/>
              </w:rPr>
            </w:pPr>
            <w:r w:rsidRPr="00C32C16">
              <w:rPr>
                <w:rFonts w:ascii="Palatino" w:hAnsi="Palatino" w:cs="Palatino"/>
                <w:color w:val="000000"/>
                <w:sz w:val="20"/>
                <w:szCs w:val="20"/>
              </w:rPr>
              <w:t>Madame de la Sablière</w:t>
            </w:r>
          </w:p>
          <w:p w14:paraId="58519C76" w14:textId="77777777" w:rsidR="0063227D" w:rsidRDefault="0063227D" w:rsidP="0063227D">
            <w:pPr>
              <w:rPr>
                <w:rFonts w:ascii="Palatino" w:hAnsi="Palatino" w:cs="Palatino"/>
                <w:color w:val="000000"/>
                <w:sz w:val="20"/>
                <w:szCs w:val="20"/>
              </w:rPr>
            </w:pPr>
          </w:p>
          <w:p w14:paraId="4DEC4EA2" w14:textId="77777777" w:rsidR="0063227D" w:rsidRPr="009220DF" w:rsidRDefault="0063227D" w:rsidP="0063227D">
            <w:pPr>
              <w:autoSpaceDE w:val="0"/>
              <w:autoSpaceDN w:val="0"/>
              <w:adjustRightInd w:val="0"/>
              <w:rPr>
                <w:rFonts w:ascii="Palatino" w:hAnsi="Palatino" w:cs="Palatino"/>
                <w:b/>
                <w:bCs/>
                <w:color w:val="000000"/>
                <w:sz w:val="20"/>
                <w:szCs w:val="20"/>
              </w:rPr>
            </w:pPr>
            <w:proofErr w:type="spellStart"/>
            <w:r w:rsidRPr="009220DF">
              <w:rPr>
                <w:rFonts w:ascii="Palatino" w:hAnsi="Palatino" w:cs="Palatino"/>
                <w:b/>
                <w:bCs/>
                <w:color w:val="000000"/>
                <w:sz w:val="20"/>
                <w:szCs w:val="20"/>
              </w:rPr>
              <w:t>Required</w:t>
            </w:r>
            <w:proofErr w:type="spellEnd"/>
            <w:r w:rsidRPr="009220DF">
              <w:rPr>
                <w:rFonts w:ascii="Palatino" w:hAnsi="Palatino" w:cs="Palatino"/>
                <w:b/>
                <w:bCs/>
                <w:color w:val="000000"/>
                <w:sz w:val="20"/>
                <w:szCs w:val="20"/>
              </w:rPr>
              <w:t xml:space="preserve"> </w:t>
            </w:r>
            <w:proofErr w:type="spellStart"/>
            <w:r w:rsidRPr="009220DF">
              <w:rPr>
                <w:rFonts w:ascii="Palatino" w:hAnsi="Palatino" w:cs="Palatino"/>
                <w:b/>
                <w:bCs/>
                <w:color w:val="000000"/>
                <w:sz w:val="20"/>
                <w:szCs w:val="20"/>
              </w:rPr>
              <w:t>readings</w:t>
            </w:r>
            <w:proofErr w:type="spellEnd"/>
            <w:r w:rsidRPr="009220DF">
              <w:rPr>
                <w:rFonts w:ascii="Palatino" w:hAnsi="Palatino" w:cs="Palatino"/>
                <w:b/>
                <w:bCs/>
                <w:color w:val="000000"/>
                <w:sz w:val="20"/>
                <w:szCs w:val="20"/>
              </w:rPr>
              <w:t> :</w:t>
            </w:r>
          </w:p>
          <w:p w14:paraId="7D9168AD" w14:textId="77777777" w:rsidR="0063227D" w:rsidRPr="00C35E78" w:rsidRDefault="0063227D" w:rsidP="0063227D">
            <w:pPr>
              <w:autoSpaceDE w:val="0"/>
              <w:autoSpaceDN w:val="0"/>
              <w:adjustRightInd w:val="0"/>
              <w:rPr>
                <w:rFonts w:ascii="Palatino" w:hAnsi="Palatino" w:cs="Palatino"/>
                <w:color w:val="000000"/>
                <w:sz w:val="20"/>
                <w:szCs w:val="20"/>
              </w:rPr>
            </w:pPr>
            <w:r>
              <w:rPr>
                <w:rFonts w:ascii="Palatino" w:hAnsi="Palatino" w:cs="Palatino"/>
                <w:color w:val="000000"/>
                <w:sz w:val="20"/>
                <w:szCs w:val="20"/>
              </w:rPr>
              <w:t>« </w:t>
            </w:r>
            <w:r w:rsidRPr="00274362">
              <w:rPr>
                <w:rFonts w:ascii="Palatino" w:hAnsi="Palatino" w:cs="Palatino"/>
                <w:color w:val="000000"/>
                <w:sz w:val="20"/>
                <w:szCs w:val="20"/>
              </w:rPr>
              <w:t>A Mme de Montespan</w:t>
            </w:r>
            <w:r>
              <w:rPr>
                <w:rFonts w:ascii="Palatino" w:hAnsi="Palatino" w:cs="Palatino"/>
                <w:color w:val="000000"/>
                <w:sz w:val="20"/>
                <w:szCs w:val="20"/>
              </w:rPr>
              <w:t xml:space="preserve"> » </w:t>
            </w:r>
            <w:r w:rsidRPr="00274362">
              <w:rPr>
                <w:rFonts w:ascii="Palatino" w:hAnsi="Palatino" w:cs="Palatino"/>
                <w:color w:val="000000"/>
                <w:sz w:val="20"/>
                <w:szCs w:val="20"/>
              </w:rPr>
              <w:t xml:space="preserve">; </w:t>
            </w:r>
            <w:r>
              <w:rPr>
                <w:rFonts w:ascii="Palatino" w:hAnsi="Palatino" w:cs="Palatino"/>
                <w:color w:val="000000"/>
                <w:sz w:val="20"/>
                <w:szCs w:val="20"/>
              </w:rPr>
              <w:t>« </w:t>
            </w:r>
            <w:r w:rsidRPr="00274362">
              <w:rPr>
                <w:rFonts w:ascii="Palatino" w:hAnsi="Palatino" w:cs="Palatino"/>
                <w:color w:val="000000"/>
                <w:sz w:val="20"/>
                <w:szCs w:val="20"/>
              </w:rPr>
              <w:t>D</w:t>
            </w:r>
            <w:r w:rsidRPr="00EA3F40">
              <w:rPr>
                <w:rFonts w:ascii="Palatino" w:hAnsi="Palatino" w:cs="Palatino"/>
                <w:color w:val="000000"/>
                <w:sz w:val="20"/>
                <w:szCs w:val="20"/>
              </w:rPr>
              <w:t>is</w:t>
            </w:r>
            <w:r w:rsidRPr="00274362">
              <w:rPr>
                <w:rFonts w:ascii="Palatino" w:hAnsi="Palatino" w:cs="Palatino"/>
                <w:color w:val="000000"/>
                <w:sz w:val="20"/>
                <w:szCs w:val="20"/>
              </w:rPr>
              <w:t>c</w:t>
            </w:r>
            <w:r w:rsidRPr="00EA3F40">
              <w:rPr>
                <w:rFonts w:ascii="Palatino" w:hAnsi="Palatino" w:cs="Palatino"/>
                <w:color w:val="000000"/>
                <w:sz w:val="20"/>
                <w:szCs w:val="20"/>
              </w:rPr>
              <w:t xml:space="preserve">ours à </w:t>
            </w:r>
            <w:r w:rsidRPr="00274362">
              <w:rPr>
                <w:rFonts w:ascii="Palatino" w:hAnsi="Palatino" w:cs="Palatino"/>
                <w:color w:val="000000"/>
                <w:sz w:val="20"/>
                <w:szCs w:val="20"/>
              </w:rPr>
              <w:t>M</w:t>
            </w:r>
            <w:r w:rsidRPr="00EA3F40">
              <w:rPr>
                <w:rFonts w:ascii="Palatino" w:hAnsi="Palatino" w:cs="Palatino"/>
                <w:color w:val="000000"/>
                <w:sz w:val="20"/>
                <w:szCs w:val="20"/>
              </w:rPr>
              <w:t xml:space="preserve">me de </w:t>
            </w:r>
            <w:r>
              <w:rPr>
                <w:rFonts w:ascii="Palatino" w:hAnsi="Palatino" w:cs="Palatino"/>
                <w:color w:val="000000"/>
                <w:sz w:val="20"/>
                <w:szCs w:val="20"/>
              </w:rPr>
              <w:t>L</w:t>
            </w:r>
            <w:r w:rsidRPr="00EA3F40">
              <w:rPr>
                <w:rFonts w:ascii="Palatino" w:hAnsi="Palatino" w:cs="Palatino"/>
                <w:color w:val="000000"/>
                <w:sz w:val="20"/>
                <w:szCs w:val="20"/>
              </w:rPr>
              <w:t>a Sablière</w:t>
            </w:r>
            <w:r>
              <w:rPr>
                <w:rFonts w:ascii="Palatino" w:hAnsi="Palatino" w:cs="Palatino"/>
                <w:color w:val="000000"/>
                <w:sz w:val="20"/>
                <w:szCs w:val="20"/>
              </w:rPr>
              <w:t> » </w:t>
            </w:r>
            <w:r w:rsidR="00C35E78">
              <w:rPr>
                <w:rFonts w:ascii="Palatino" w:hAnsi="Palatino" w:cs="Palatino"/>
                <w:color w:val="000000"/>
                <w:sz w:val="20"/>
                <w:szCs w:val="20"/>
              </w:rPr>
              <w:t xml:space="preserve">in </w:t>
            </w:r>
            <w:r w:rsidR="00C35E78">
              <w:rPr>
                <w:rFonts w:ascii="Palatino" w:hAnsi="Palatino" w:cs="Palatino"/>
                <w:i/>
                <w:iCs/>
                <w:color w:val="000000"/>
                <w:sz w:val="20"/>
                <w:szCs w:val="20"/>
              </w:rPr>
              <w:t>Les Fables</w:t>
            </w:r>
            <w:r w:rsidR="00877387">
              <w:rPr>
                <w:rFonts w:ascii="Palatino" w:hAnsi="Palatino" w:cs="Palatino"/>
                <w:i/>
                <w:iCs/>
                <w:color w:val="000000"/>
                <w:sz w:val="20"/>
                <w:szCs w:val="20"/>
              </w:rPr>
              <w:t xml:space="preserve"> </w:t>
            </w:r>
            <w:r w:rsidR="00877387">
              <w:rPr>
                <w:rFonts w:ascii="Palatino" w:hAnsi="Palatino" w:cs="Palatino"/>
                <w:color w:val="000000"/>
                <w:sz w:val="20"/>
                <w:szCs w:val="20"/>
              </w:rPr>
              <w:t>(1668-1694)</w:t>
            </w:r>
            <w:r w:rsidR="00C35E78">
              <w:rPr>
                <w:rFonts w:ascii="Palatino" w:hAnsi="Palatino" w:cs="Palatino"/>
                <w:i/>
                <w:iCs/>
                <w:color w:val="000000"/>
                <w:sz w:val="20"/>
                <w:szCs w:val="20"/>
              </w:rPr>
              <w:t xml:space="preserve"> </w:t>
            </w:r>
          </w:p>
          <w:p w14:paraId="4E69AE28" w14:textId="77777777" w:rsidR="0063227D" w:rsidRDefault="0063227D" w:rsidP="0063227D"/>
          <w:p w14:paraId="474B115E" w14:textId="77777777" w:rsidR="0063227D" w:rsidRPr="00C35E78" w:rsidRDefault="0063227D" w:rsidP="0063227D">
            <w:pPr>
              <w:autoSpaceDE w:val="0"/>
              <w:autoSpaceDN w:val="0"/>
              <w:adjustRightInd w:val="0"/>
              <w:rPr>
                <w:rFonts w:ascii="Palatino" w:hAnsi="Palatino" w:cs="Palatino"/>
                <w:color w:val="000000"/>
                <w:sz w:val="20"/>
                <w:szCs w:val="20"/>
                <w:lang w:val="en-US"/>
              </w:rPr>
            </w:pPr>
            <w:r w:rsidRPr="00C35E78">
              <w:rPr>
                <w:rFonts w:ascii="Palatino" w:hAnsi="Palatino" w:cs="Palatino"/>
                <w:color w:val="000000"/>
                <w:sz w:val="20"/>
                <w:szCs w:val="20"/>
                <w:lang w:val="en-US"/>
              </w:rPr>
              <w:t>Group presentations on selected passages</w:t>
            </w:r>
          </w:p>
          <w:p w14:paraId="25E61F03" w14:textId="77777777" w:rsidR="0063227D" w:rsidRDefault="0063227D" w:rsidP="0063227D">
            <w:pPr>
              <w:autoSpaceDE w:val="0"/>
              <w:autoSpaceDN w:val="0"/>
              <w:adjustRightInd w:val="0"/>
              <w:rPr>
                <w:rFonts w:ascii="Palatino" w:hAnsi="Palatino" w:cs="Palatino"/>
                <w:b/>
                <w:bCs/>
                <w:color w:val="000000"/>
                <w:sz w:val="20"/>
                <w:szCs w:val="20"/>
                <w:lang w:val="en-US"/>
              </w:rPr>
            </w:pPr>
          </w:p>
          <w:p w14:paraId="08408418" w14:textId="77777777" w:rsidR="0063227D" w:rsidRPr="00CB2AD2" w:rsidRDefault="0063227D" w:rsidP="0063227D">
            <w:pPr>
              <w:autoSpaceDE w:val="0"/>
              <w:autoSpaceDN w:val="0"/>
              <w:adjustRightInd w:val="0"/>
              <w:rPr>
                <w:rFonts w:ascii="Palatino" w:hAnsi="Palatino" w:cs="Palatino"/>
                <w:b/>
                <w:bCs/>
                <w:color w:val="000000"/>
                <w:sz w:val="20"/>
                <w:szCs w:val="20"/>
                <w:lang w:val="en-US"/>
              </w:rPr>
            </w:pPr>
            <w:r w:rsidRPr="00CB2AD2">
              <w:rPr>
                <w:rFonts w:ascii="Palatino" w:hAnsi="Palatino" w:cs="Palatino"/>
                <w:b/>
                <w:bCs/>
                <w:color w:val="000000"/>
                <w:sz w:val="20"/>
                <w:szCs w:val="20"/>
                <w:lang w:val="en-US"/>
              </w:rPr>
              <w:t xml:space="preserve">Required </w:t>
            </w:r>
            <w:proofErr w:type="gramStart"/>
            <w:r w:rsidRPr="00CB2AD2">
              <w:rPr>
                <w:rFonts w:ascii="Palatino" w:hAnsi="Palatino" w:cs="Palatino"/>
                <w:b/>
                <w:bCs/>
                <w:color w:val="000000"/>
                <w:sz w:val="20"/>
                <w:szCs w:val="20"/>
                <w:lang w:val="en-US"/>
              </w:rPr>
              <w:t>readings :</w:t>
            </w:r>
            <w:proofErr w:type="gramEnd"/>
          </w:p>
          <w:p w14:paraId="2E184391" w14:textId="77777777" w:rsidR="0063227D" w:rsidRPr="00877387" w:rsidRDefault="00546534" w:rsidP="009A3904">
            <w:pPr>
              <w:autoSpaceDE w:val="0"/>
              <w:autoSpaceDN w:val="0"/>
              <w:adjustRightInd w:val="0"/>
              <w:rPr>
                <w:rFonts w:ascii="Palatino" w:hAnsi="Palatino" w:cs="Palatino"/>
                <w:color w:val="000000"/>
                <w:sz w:val="20"/>
                <w:szCs w:val="20"/>
              </w:rPr>
            </w:pPr>
            <w:r>
              <w:rPr>
                <w:rFonts w:ascii="Palatino" w:hAnsi="Palatino" w:cs="Palatino"/>
                <w:color w:val="000000"/>
                <w:sz w:val="20"/>
                <w:szCs w:val="20"/>
              </w:rPr>
              <w:t>« </w:t>
            </w:r>
            <w:r w:rsidR="0063227D" w:rsidRPr="00EA3F40">
              <w:rPr>
                <w:rFonts w:ascii="Palatino" w:hAnsi="Palatino" w:cs="Palatino"/>
                <w:color w:val="000000"/>
                <w:sz w:val="20"/>
                <w:szCs w:val="20"/>
              </w:rPr>
              <w:t>Les deux maîtresses</w:t>
            </w:r>
            <w:r>
              <w:rPr>
                <w:rFonts w:ascii="Palatino" w:hAnsi="Palatino" w:cs="Palatino"/>
                <w:color w:val="000000"/>
                <w:sz w:val="20"/>
                <w:szCs w:val="20"/>
              </w:rPr>
              <w:t> » ;</w:t>
            </w:r>
            <w:r w:rsidR="0063227D" w:rsidRPr="00EA3F40">
              <w:rPr>
                <w:rFonts w:ascii="Palatino" w:hAnsi="Palatino" w:cs="Palatino"/>
                <w:color w:val="000000"/>
                <w:sz w:val="20"/>
                <w:szCs w:val="20"/>
              </w:rPr>
              <w:t xml:space="preserve"> </w:t>
            </w:r>
            <w:r>
              <w:rPr>
                <w:rFonts w:ascii="Palatino" w:hAnsi="Palatino" w:cs="Palatino"/>
                <w:color w:val="000000"/>
                <w:sz w:val="20"/>
                <w:szCs w:val="20"/>
              </w:rPr>
              <w:t>« </w:t>
            </w:r>
            <w:r w:rsidR="0063227D">
              <w:rPr>
                <w:rFonts w:ascii="Palatino" w:hAnsi="Palatino" w:cs="Palatino"/>
                <w:color w:val="000000"/>
                <w:sz w:val="20"/>
                <w:szCs w:val="20"/>
              </w:rPr>
              <w:t>L</w:t>
            </w:r>
            <w:r w:rsidR="0063227D" w:rsidRPr="00EA3F40">
              <w:rPr>
                <w:rFonts w:ascii="Palatino" w:hAnsi="Palatino" w:cs="Palatino"/>
                <w:color w:val="000000"/>
                <w:sz w:val="20"/>
                <w:szCs w:val="20"/>
              </w:rPr>
              <w:t>a femme noyée</w:t>
            </w:r>
            <w:r>
              <w:rPr>
                <w:rFonts w:ascii="Palatino" w:hAnsi="Palatino" w:cs="Palatino"/>
                <w:color w:val="000000"/>
                <w:sz w:val="20"/>
                <w:szCs w:val="20"/>
              </w:rPr>
              <w:t> » ; « </w:t>
            </w:r>
            <w:r w:rsidR="0063227D">
              <w:rPr>
                <w:rFonts w:ascii="Palatino" w:hAnsi="Palatino" w:cs="Palatino"/>
                <w:color w:val="000000"/>
                <w:sz w:val="20"/>
                <w:szCs w:val="20"/>
              </w:rPr>
              <w:t>L</w:t>
            </w:r>
            <w:r w:rsidR="0063227D" w:rsidRPr="00EA3F40">
              <w:rPr>
                <w:rFonts w:ascii="Palatino" w:hAnsi="Palatino" w:cs="Palatino"/>
                <w:color w:val="000000"/>
                <w:sz w:val="20"/>
                <w:szCs w:val="20"/>
              </w:rPr>
              <w:t>e mal marié</w:t>
            </w:r>
            <w:r>
              <w:rPr>
                <w:rFonts w:ascii="Palatino" w:hAnsi="Palatino" w:cs="Palatino"/>
                <w:color w:val="000000"/>
                <w:sz w:val="20"/>
                <w:szCs w:val="20"/>
              </w:rPr>
              <w:t> » ;</w:t>
            </w:r>
            <w:r w:rsidR="0063227D" w:rsidRPr="00EA3F40">
              <w:rPr>
                <w:rFonts w:ascii="Palatino" w:hAnsi="Palatino" w:cs="Palatino"/>
                <w:color w:val="000000"/>
                <w:sz w:val="20"/>
                <w:szCs w:val="20"/>
              </w:rPr>
              <w:t xml:space="preserve"> </w:t>
            </w:r>
            <w:r>
              <w:rPr>
                <w:rFonts w:ascii="Palatino" w:hAnsi="Palatino" w:cs="Palatino"/>
                <w:color w:val="000000"/>
                <w:sz w:val="20"/>
                <w:szCs w:val="20"/>
              </w:rPr>
              <w:t>« </w:t>
            </w:r>
            <w:r w:rsidR="0063227D">
              <w:rPr>
                <w:rFonts w:ascii="Palatino" w:hAnsi="Palatino" w:cs="Palatino"/>
                <w:color w:val="000000"/>
                <w:sz w:val="20"/>
                <w:szCs w:val="20"/>
              </w:rPr>
              <w:t>L</w:t>
            </w:r>
            <w:r w:rsidR="0063227D" w:rsidRPr="00EA3F40">
              <w:rPr>
                <w:rFonts w:ascii="Palatino" w:hAnsi="Palatino" w:cs="Palatino"/>
                <w:color w:val="000000"/>
                <w:sz w:val="20"/>
                <w:szCs w:val="20"/>
              </w:rPr>
              <w:t xml:space="preserve">a </w:t>
            </w:r>
            <w:r w:rsidR="0063227D">
              <w:rPr>
                <w:rFonts w:ascii="Palatino" w:hAnsi="Palatino" w:cs="Palatino"/>
                <w:color w:val="000000"/>
                <w:sz w:val="20"/>
                <w:szCs w:val="20"/>
              </w:rPr>
              <w:t>F</w:t>
            </w:r>
            <w:r w:rsidR="0063227D" w:rsidRPr="00EA3F40">
              <w:rPr>
                <w:rFonts w:ascii="Palatino" w:hAnsi="Palatino" w:cs="Palatino"/>
                <w:color w:val="000000"/>
                <w:sz w:val="20"/>
                <w:szCs w:val="20"/>
              </w:rPr>
              <w:t>ille</w:t>
            </w:r>
            <w:r>
              <w:rPr>
                <w:rFonts w:ascii="Palatino" w:hAnsi="Palatino" w:cs="Palatino"/>
                <w:color w:val="000000"/>
                <w:sz w:val="20"/>
                <w:szCs w:val="20"/>
              </w:rPr>
              <w:t> » ; « </w:t>
            </w:r>
            <w:r w:rsidR="0063227D">
              <w:rPr>
                <w:rFonts w:ascii="Palatino" w:hAnsi="Palatino" w:cs="Palatino"/>
                <w:color w:val="000000"/>
                <w:sz w:val="20"/>
                <w:szCs w:val="20"/>
              </w:rPr>
              <w:t>L</w:t>
            </w:r>
            <w:r w:rsidR="0063227D" w:rsidRPr="00EA3F40">
              <w:rPr>
                <w:rFonts w:ascii="Palatino" w:hAnsi="Palatino" w:cs="Palatino"/>
                <w:color w:val="000000"/>
                <w:sz w:val="20"/>
                <w:szCs w:val="20"/>
              </w:rPr>
              <w:t xml:space="preserve">es femmes et le </w:t>
            </w:r>
            <w:r w:rsidR="0063227D">
              <w:rPr>
                <w:rFonts w:ascii="Palatino" w:hAnsi="Palatino" w:cs="Palatino"/>
                <w:color w:val="000000"/>
                <w:sz w:val="20"/>
                <w:szCs w:val="20"/>
              </w:rPr>
              <w:t>S</w:t>
            </w:r>
            <w:r w:rsidR="0063227D" w:rsidRPr="00EA3F40">
              <w:rPr>
                <w:rFonts w:ascii="Palatino" w:hAnsi="Palatino" w:cs="Palatino"/>
                <w:color w:val="000000"/>
                <w:sz w:val="20"/>
                <w:szCs w:val="20"/>
              </w:rPr>
              <w:t>ecret</w:t>
            </w:r>
            <w:r>
              <w:rPr>
                <w:rFonts w:ascii="Palatino" w:hAnsi="Palatino" w:cs="Palatino"/>
                <w:color w:val="000000"/>
                <w:sz w:val="20"/>
                <w:szCs w:val="20"/>
              </w:rPr>
              <w:t> » ;</w:t>
            </w:r>
            <w:r w:rsidR="0063227D" w:rsidRPr="00EA3F40">
              <w:rPr>
                <w:rFonts w:ascii="Palatino" w:hAnsi="Palatino" w:cs="Palatino"/>
                <w:color w:val="000000"/>
                <w:sz w:val="20"/>
                <w:szCs w:val="20"/>
              </w:rPr>
              <w:t xml:space="preserve"> </w:t>
            </w:r>
            <w:r>
              <w:rPr>
                <w:rFonts w:ascii="Palatino" w:hAnsi="Palatino" w:cs="Palatino"/>
                <w:color w:val="000000"/>
                <w:sz w:val="20"/>
                <w:szCs w:val="20"/>
              </w:rPr>
              <w:t>« </w:t>
            </w:r>
            <w:r w:rsidR="0063227D">
              <w:rPr>
                <w:rFonts w:ascii="Palatino" w:hAnsi="Palatino" w:cs="Palatino"/>
                <w:color w:val="000000"/>
                <w:sz w:val="20"/>
                <w:szCs w:val="20"/>
              </w:rPr>
              <w:t>L</w:t>
            </w:r>
            <w:r w:rsidR="0063227D" w:rsidRPr="00EA3F40">
              <w:rPr>
                <w:rFonts w:ascii="Palatino" w:hAnsi="Palatino" w:cs="Palatino"/>
                <w:color w:val="000000"/>
                <w:sz w:val="20"/>
                <w:szCs w:val="20"/>
              </w:rPr>
              <w:t xml:space="preserve">a </w:t>
            </w:r>
            <w:r w:rsidR="0063227D">
              <w:rPr>
                <w:rFonts w:ascii="Palatino" w:hAnsi="Palatino" w:cs="Palatino"/>
                <w:color w:val="000000"/>
                <w:sz w:val="20"/>
                <w:szCs w:val="20"/>
              </w:rPr>
              <w:t>L</w:t>
            </w:r>
            <w:r w:rsidR="0063227D" w:rsidRPr="00EA3F40">
              <w:rPr>
                <w:rFonts w:ascii="Palatino" w:hAnsi="Palatino" w:cs="Palatino"/>
                <w:color w:val="000000"/>
                <w:sz w:val="20"/>
                <w:szCs w:val="20"/>
              </w:rPr>
              <w:t xml:space="preserve">aitière et le </w:t>
            </w:r>
            <w:r w:rsidR="0063227D">
              <w:rPr>
                <w:rFonts w:ascii="Palatino" w:hAnsi="Palatino" w:cs="Palatino"/>
                <w:color w:val="000000"/>
                <w:sz w:val="20"/>
                <w:szCs w:val="20"/>
              </w:rPr>
              <w:t>P</w:t>
            </w:r>
            <w:r w:rsidR="0063227D" w:rsidRPr="00EA3F40">
              <w:rPr>
                <w:rFonts w:ascii="Palatino" w:hAnsi="Palatino" w:cs="Palatino"/>
                <w:color w:val="000000"/>
                <w:sz w:val="20"/>
                <w:szCs w:val="20"/>
              </w:rPr>
              <w:t>ot au lait</w:t>
            </w:r>
            <w:r>
              <w:rPr>
                <w:rFonts w:ascii="Palatino" w:hAnsi="Palatino" w:cs="Palatino"/>
                <w:color w:val="000000"/>
                <w:sz w:val="20"/>
                <w:szCs w:val="20"/>
              </w:rPr>
              <w:t> » ; « </w:t>
            </w:r>
            <w:r w:rsidR="0063227D" w:rsidRPr="00EA3F40">
              <w:rPr>
                <w:rFonts w:ascii="Palatino" w:hAnsi="Palatino" w:cs="Palatino"/>
                <w:color w:val="000000"/>
                <w:sz w:val="20"/>
                <w:szCs w:val="20"/>
              </w:rPr>
              <w:t>Les obsèques de la lionne</w:t>
            </w:r>
            <w:r>
              <w:rPr>
                <w:rFonts w:ascii="Palatino" w:hAnsi="Palatino" w:cs="Palatino"/>
                <w:color w:val="000000"/>
                <w:sz w:val="20"/>
                <w:szCs w:val="20"/>
              </w:rPr>
              <w:t xml:space="preserve"> » </w:t>
            </w:r>
            <w:r w:rsidR="0063227D">
              <w:rPr>
                <w:rFonts w:ascii="Palatino" w:hAnsi="Palatino" w:cs="Palatino"/>
                <w:color w:val="000000"/>
                <w:sz w:val="20"/>
                <w:szCs w:val="20"/>
              </w:rPr>
              <w:t>; « Les Filles de Minée » ; « L’Ivrogne et sa Femme » ; « La Jeune Veuve » ; « Joconde » ; « Le Mal Marié » ; « La Matrone d’Éphèse » ; « </w:t>
            </w:r>
            <w:r w:rsidR="0063227D" w:rsidRPr="00274362">
              <w:rPr>
                <w:rFonts w:ascii="Palatino" w:hAnsi="Palatino" w:cs="Palatino"/>
                <w:color w:val="000000"/>
                <w:sz w:val="20"/>
                <w:szCs w:val="20"/>
              </w:rPr>
              <w:t>La Chatte métamorphosée en Femme” ; « La courtisane amoureuse » ; « Les Devineresses » ;</w:t>
            </w:r>
            <w:r w:rsidR="0063227D">
              <w:rPr>
                <w:rFonts w:ascii="Palatino" w:hAnsi="Palatino" w:cs="Palatino"/>
                <w:color w:val="000000"/>
                <w:sz w:val="20"/>
                <w:szCs w:val="20"/>
              </w:rPr>
              <w:t xml:space="preserve">  « L’écrevisse et sa Fille » ; « L’Éducation » ; « La Femme noyée » ;  La Fiancée du roi de </w:t>
            </w:r>
            <w:proofErr w:type="spellStart"/>
            <w:r w:rsidR="0063227D">
              <w:rPr>
                <w:rFonts w:ascii="Palatino" w:hAnsi="Palatino" w:cs="Palatino"/>
                <w:color w:val="000000"/>
                <w:sz w:val="20"/>
                <w:szCs w:val="20"/>
              </w:rPr>
              <w:t>Garbe</w:t>
            </w:r>
            <w:proofErr w:type="spellEnd"/>
            <w:r w:rsidR="0063227D">
              <w:rPr>
                <w:rFonts w:ascii="Palatino" w:hAnsi="Palatino" w:cs="Palatino"/>
                <w:color w:val="000000"/>
                <w:sz w:val="20"/>
                <w:szCs w:val="20"/>
              </w:rPr>
              <w:t> » ; « La Souris métamorphosée en Fille »</w:t>
            </w:r>
            <w:r w:rsidR="00877387">
              <w:rPr>
                <w:rFonts w:ascii="Palatino" w:hAnsi="Palatino" w:cs="Palatino"/>
                <w:color w:val="000000"/>
                <w:sz w:val="20"/>
                <w:szCs w:val="20"/>
              </w:rPr>
              <w:t xml:space="preserve"> in </w:t>
            </w:r>
            <w:r w:rsidR="00877387">
              <w:rPr>
                <w:rFonts w:ascii="Palatino" w:hAnsi="Palatino" w:cs="Palatino"/>
                <w:i/>
                <w:iCs/>
                <w:color w:val="000000"/>
                <w:sz w:val="20"/>
                <w:szCs w:val="20"/>
              </w:rPr>
              <w:t xml:space="preserve">Les Fables </w:t>
            </w:r>
            <w:r w:rsidR="00877387">
              <w:rPr>
                <w:rFonts w:ascii="Palatino" w:hAnsi="Palatino" w:cs="Palatino"/>
                <w:color w:val="000000"/>
                <w:sz w:val="20"/>
                <w:szCs w:val="20"/>
              </w:rPr>
              <w:t>(1668-1694)</w:t>
            </w:r>
            <w:r w:rsidR="00877387">
              <w:rPr>
                <w:rFonts w:ascii="Palatino" w:hAnsi="Palatino" w:cs="Palatino"/>
                <w:i/>
                <w:iCs/>
                <w:color w:val="000000"/>
                <w:sz w:val="20"/>
                <w:szCs w:val="20"/>
              </w:rPr>
              <w:t xml:space="preserve"> </w:t>
            </w:r>
          </w:p>
        </w:tc>
      </w:tr>
    </w:tbl>
    <w:p w14:paraId="2FF27B36" w14:textId="77777777" w:rsidR="00CB6EC7" w:rsidRPr="0063227D" w:rsidRDefault="00CB6EC7" w:rsidP="00792B7C">
      <w:pPr>
        <w:autoSpaceDE w:val="0"/>
        <w:autoSpaceDN w:val="0"/>
        <w:adjustRightInd w:val="0"/>
        <w:rPr>
          <w:rFonts w:ascii="Palatino" w:hAnsi="Palatino" w:cs="Palatino"/>
          <w:color w:val="000000"/>
          <w:sz w:val="20"/>
          <w:szCs w:val="20"/>
        </w:rPr>
      </w:pPr>
    </w:p>
    <w:tbl>
      <w:tblPr>
        <w:tblStyle w:val="TableGrid"/>
        <w:tblW w:w="0" w:type="auto"/>
        <w:tblLook w:val="04A0" w:firstRow="1" w:lastRow="0" w:firstColumn="1" w:lastColumn="0" w:noHBand="0" w:noVBand="1"/>
      </w:tblPr>
      <w:tblGrid>
        <w:gridCol w:w="2689"/>
        <w:gridCol w:w="6373"/>
      </w:tblGrid>
      <w:tr w:rsidR="00CB6EC7" w14:paraId="41C5BA7B" w14:textId="77777777" w:rsidTr="00792B7C">
        <w:tc>
          <w:tcPr>
            <w:tcW w:w="2689" w:type="dxa"/>
          </w:tcPr>
          <w:p w14:paraId="046DA5DB" w14:textId="77777777" w:rsidR="00CB6EC7" w:rsidRPr="009F542F" w:rsidRDefault="00CB6EC7" w:rsidP="009A3904">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t>Week</w:t>
            </w:r>
            <w:r w:rsidR="009F542F" w:rsidRPr="009F542F">
              <w:rPr>
                <w:rFonts w:ascii="Palatino" w:hAnsi="Palatino" w:cs="Palatino"/>
                <w:b/>
                <w:bCs/>
                <w:color w:val="000000"/>
                <w:sz w:val="20"/>
                <w:szCs w:val="20"/>
                <w:lang w:val="en-US"/>
              </w:rPr>
              <w:t xml:space="preserve"> 4</w:t>
            </w:r>
            <w:r w:rsidRPr="009F542F">
              <w:rPr>
                <w:rFonts w:ascii="Palatino" w:hAnsi="Palatino" w:cs="Palatino"/>
                <w:b/>
                <w:bCs/>
                <w:color w:val="000000"/>
                <w:sz w:val="20"/>
                <w:szCs w:val="20"/>
                <w:lang w:val="en-US"/>
              </w:rPr>
              <w:t xml:space="preserve"> </w:t>
            </w:r>
            <w:r w:rsidR="009F542F" w:rsidRPr="009F542F">
              <w:rPr>
                <w:rFonts w:ascii="Palatino" w:hAnsi="Palatino" w:cs="Palatino"/>
                <w:b/>
                <w:bCs/>
                <w:color w:val="000000"/>
                <w:sz w:val="20"/>
                <w:szCs w:val="20"/>
                <w:lang w:val="en-US"/>
              </w:rPr>
              <w:t>(</w:t>
            </w:r>
            <w:r w:rsidR="001A0B35" w:rsidRPr="009F542F">
              <w:rPr>
                <w:rFonts w:ascii="Palatino" w:hAnsi="Palatino" w:cs="Palatino"/>
                <w:b/>
                <w:bCs/>
                <w:color w:val="000000"/>
                <w:sz w:val="20"/>
                <w:szCs w:val="20"/>
                <w:lang w:val="en-US"/>
              </w:rPr>
              <w:t>February 1</w:t>
            </w:r>
            <w:r w:rsidR="009F542F" w:rsidRPr="009F542F">
              <w:rPr>
                <w:rFonts w:ascii="Palatino" w:hAnsi="Palatino" w:cs="Palatino"/>
                <w:b/>
                <w:bCs/>
                <w:color w:val="000000"/>
                <w:sz w:val="20"/>
                <w:szCs w:val="20"/>
                <w:lang w:val="en-US"/>
              </w:rPr>
              <w:t>)</w:t>
            </w:r>
          </w:p>
          <w:p w14:paraId="7D8070DC" w14:textId="77777777" w:rsidR="001A0B35" w:rsidRDefault="001A0B35" w:rsidP="009A3904">
            <w:pPr>
              <w:autoSpaceDE w:val="0"/>
              <w:autoSpaceDN w:val="0"/>
              <w:adjustRightInd w:val="0"/>
              <w:rPr>
                <w:rFonts w:ascii="Palatino" w:hAnsi="Palatino" w:cs="Palatino"/>
                <w:b/>
                <w:bCs/>
                <w:i/>
                <w:iCs/>
                <w:color w:val="000000"/>
                <w:sz w:val="20"/>
                <w:szCs w:val="20"/>
                <w:lang w:val="en-US"/>
              </w:rPr>
            </w:pPr>
          </w:p>
          <w:p w14:paraId="4376B1DD" w14:textId="77777777" w:rsidR="001A0B35" w:rsidRDefault="001A0B35"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1</w:t>
            </w:r>
          </w:p>
          <w:p w14:paraId="3B92548F" w14:textId="77777777" w:rsidR="00B808C5" w:rsidRDefault="00B808C5" w:rsidP="001A0B35">
            <w:pPr>
              <w:autoSpaceDE w:val="0"/>
              <w:autoSpaceDN w:val="0"/>
              <w:adjustRightInd w:val="0"/>
              <w:rPr>
                <w:rFonts w:ascii="Palatino" w:hAnsi="Palatino" w:cs="Palatino"/>
                <w:color w:val="000000"/>
                <w:sz w:val="20"/>
                <w:szCs w:val="20"/>
                <w:lang w:val="en-US"/>
              </w:rPr>
            </w:pPr>
          </w:p>
          <w:p w14:paraId="77C2D3A7" w14:textId="77777777" w:rsidR="00B808C5" w:rsidRDefault="00B808C5" w:rsidP="001A0B35">
            <w:pPr>
              <w:autoSpaceDE w:val="0"/>
              <w:autoSpaceDN w:val="0"/>
              <w:adjustRightInd w:val="0"/>
              <w:rPr>
                <w:rFonts w:ascii="Palatino" w:hAnsi="Palatino" w:cs="Palatino"/>
                <w:color w:val="000000"/>
                <w:sz w:val="20"/>
                <w:szCs w:val="20"/>
                <w:lang w:val="en-US"/>
              </w:rPr>
            </w:pPr>
          </w:p>
          <w:p w14:paraId="083EA87B" w14:textId="77777777" w:rsidR="001A0B35" w:rsidRPr="00B808C5" w:rsidRDefault="001A0B35"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2</w:t>
            </w:r>
          </w:p>
          <w:p w14:paraId="66D21F11" w14:textId="77777777" w:rsidR="00CB6EC7" w:rsidRDefault="00CB6EC7" w:rsidP="009A3904">
            <w:pPr>
              <w:autoSpaceDE w:val="0"/>
              <w:autoSpaceDN w:val="0"/>
              <w:adjustRightInd w:val="0"/>
              <w:jc w:val="both"/>
              <w:rPr>
                <w:rFonts w:ascii="Palatino" w:hAnsi="Palatino" w:cs="Palatino"/>
                <w:color w:val="000000"/>
                <w:sz w:val="20"/>
                <w:szCs w:val="20"/>
                <w:lang w:val="en-US"/>
              </w:rPr>
            </w:pPr>
          </w:p>
        </w:tc>
        <w:tc>
          <w:tcPr>
            <w:tcW w:w="6373" w:type="dxa"/>
          </w:tcPr>
          <w:p w14:paraId="25FECBB5" w14:textId="77777777" w:rsidR="0063227D" w:rsidRDefault="0063227D" w:rsidP="0063227D">
            <w:pPr>
              <w:autoSpaceDE w:val="0"/>
              <w:autoSpaceDN w:val="0"/>
              <w:adjustRightInd w:val="0"/>
              <w:rPr>
                <w:rFonts w:ascii="Palatino" w:hAnsi="Palatino" w:cs="Palatino"/>
                <w:b/>
                <w:bCs/>
                <w:i/>
                <w:iCs/>
                <w:color w:val="000000"/>
                <w:sz w:val="20"/>
                <w:szCs w:val="20"/>
              </w:rPr>
            </w:pPr>
            <w:r w:rsidRPr="00E0758C">
              <w:rPr>
                <w:rFonts w:ascii="Palatino" w:hAnsi="Palatino" w:cs="Palatino"/>
                <w:b/>
                <w:bCs/>
                <w:i/>
                <w:iCs/>
                <w:color w:val="000000"/>
                <w:sz w:val="20"/>
                <w:szCs w:val="20"/>
              </w:rPr>
              <w:t>Précieuses et préciosité</w:t>
            </w:r>
          </w:p>
          <w:p w14:paraId="3AD9B43F" w14:textId="77777777" w:rsidR="0063227D" w:rsidRPr="00E0758C" w:rsidRDefault="0063227D" w:rsidP="0063227D">
            <w:pPr>
              <w:autoSpaceDE w:val="0"/>
              <w:autoSpaceDN w:val="0"/>
              <w:adjustRightInd w:val="0"/>
              <w:rPr>
                <w:rFonts w:ascii="Palatino" w:hAnsi="Palatino" w:cs="Palatino"/>
                <w:b/>
                <w:bCs/>
                <w:i/>
                <w:iCs/>
                <w:color w:val="000000"/>
                <w:sz w:val="20"/>
                <w:szCs w:val="20"/>
              </w:rPr>
            </w:pPr>
          </w:p>
          <w:p w14:paraId="4CE4B864" w14:textId="77777777" w:rsidR="00017648" w:rsidRDefault="00017648" w:rsidP="009A3904">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Definition of a</w:t>
            </w:r>
            <w:r w:rsidR="0016207E">
              <w:rPr>
                <w:rFonts w:ascii="Palatino" w:hAnsi="Palatino" w:cs="Palatino"/>
                <w:color w:val="000000"/>
                <w:sz w:val="20"/>
                <w:szCs w:val="20"/>
                <w:lang w:val="en-US"/>
              </w:rPr>
              <w:t>n intellectual and literary</w:t>
            </w:r>
            <w:r>
              <w:rPr>
                <w:rFonts w:ascii="Palatino" w:hAnsi="Palatino" w:cs="Palatino"/>
                <w:color w:val="000000"/>
                <w:sz w:val="20"/>
                <w:szCs w:val="20"/>
                <w:lang w:val="en-US"/>
              </w:rPr>
              <w:t xml:space="preserve"> movement</w:t>
            </w:r>
          </w:p>
          <w:p w14:paraId="7D82B68E" w14:textId="77777777" w:rsidR="00017648" w:rsidRDefault="00017648" w:rsidP="009A3904">
            <w:pPr>
              <w:autoSpaceDE w:val="0"/>
              <w:autoSpaceDN w:val="0"/>
              <w:adjustRightInd w:val="0"/>
              <w:rPr>
                <w:rFonts w:ascii="Palatino" w:hAnsi="Palatino" w:cs="Palatino"/>
                <w:color w:val="000000"/>
                <w:sz w:val="20"/>
                <w:szCs w:val="20"/>
                <w:lang w:val="en-US"/>
              </w:rPr>
            </w:pPr>
          </w:p>
          <w:p w14:paraId="1AA26AD0" w14:textId="77777777" w:rsidR="00017648" w:rsidRDefault="00017648" w:rsidP="009A3904">
            <w:pPr>
              <w:autoSpaceDE w:val="0"/>
              <w:autoSpaceDN w:val="0"/>
              <w:adjustRightInd w:val="0"/>
              <w:rPr>
                <w:rFonts w:ascii="Palatino" w:hAnsi="Palatino" w:cs="Palatino"/>
                <w:color w:val="000000"/>
                <w:sz w:val="20"/>
                <w:szCs w:val="20"/>
                <w:lang w:val="en-US"/>
              </w:rPr>
            </w:pPr>
          </w:p>
          <w:p w14:paraId="63E85F8A" w14:textId="77777777" w:rsidR="0063227D" w:rsidRDefault="00192632" w:rsidP="009A3904">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 xml:space="preserve">Female protagonists of </w:t>
            </w:r>
            <w:r w:rsidR="000F7464" w:rsidRPr="00192632">
              <w:rPr>
                <w:rFonts w:ascii="Palatino" w:hAnsi="Palatino" w:cs="Palatino"/>
                <w:color w:val="000000"/>
                <w:sz w:val="20"/>
                <w:szCs w:val="20"/>
                <w:lang w:val="en-US"/>
              </w:rPr>
              <w:t xml:space="preserve">Madame de </w:t>
            </w:r>
            <w:proofErr w:type="spellStart"/>
            <w:r w:rsidR="000F7464" w:rsidRPr="00192632">
              <w:rPr>
                <w:rFonts w:ascii="Palatino" w:hAnsi="Palatino" w:cs="Palatino"/>
                <w:color w:val="000000"/>
                <w:sz w:val="20"/>
                <w:szCs w:val="20"/>
                <w:lang w:val="en-US"/>
              </w:rPr>
              <w:t>Scudéry</w:t>
            </w:r>
            <w:r w:rsidRPr="00192632">
              <w:rPr>
                <w:rFonts w:ascii="Palatino" w:hAnsi="Palatino" w:cs="Palatino"/>
                <w:color w:val="000000"/>
                <w:sz w:val="20"/>
                <w:szCs w:val="20"/>
                <w:lang w:val="en-US"/>
              </w:rPr>
              <w:t>’s</w:t>
            </w:r>
            <w:proofErr w:type="spellEnd"/>
            <w:r w:rsidRPr="00192632">
              <w:rPr>
                <w:rFonts w:ascii="Palatino" w:hAnsi="Palatino" w:cs="Palatino"/>
                <w:color w:val="000000"/>
                <w:sz w:val="20"/>
                <w:szCs w:val="20"/>
                <w:lang w:val="en-US"/>
              </w:rPr>
              <w:t xml:space="preserve"> literary </w:t>
            </w:r>
            <w:r w:rsidRPr="00192632">
              <w:rPr>
                <w:rFonts w:ascii="Palatino" w:hAnsi="Palatino" w:cs="Palatino"/>
                <w:i/>
                <w:iCs/>
                <w:color w:val="000000"/>
                <w:sz w:val="20"/>
                <w:szCs w:val="20"/>
                <w:lang w:val="en-US"/>
              </w:rPr>
              <w:t>salon</w:t>
            </w:r>
            <w:r>
              <w:rPr>
                <w:rFonts w:ascii="Palatino" w:hAnsi="Palatino" w:cs="Palatino"/>
                <w:i/>
                <w:iCs/>
                <w:color w:val="000000"/>
                <w:sz w:val="20"/>
                <w:szCs w:val="20"/>
                <w:lang w:val="en-US"/>
              </w:rPr>
              <w:t>s</w:t>
            </w:r>
            <w:r w:rsidRPr="00192632">
              <w:rPr>
                <w:rFonts w:ascii="Palatino" w:hAnsi="Palatino" w:cs="Palatino"/>
                <w:color w:val="000000"/>
                <w:sz w:val="20"/>
                <w:szCs w:val="20"/>
                <w:lang w:val="en-US"/>
              </w:rPr>
              <w:t xml:space="preserve"> and </w:t>
            </w:r>
            <w:r>
              <w:rPr>
                <w:rFonts w:ascii="Palatino" w:hAnsi="Palatino" w:cs="Palatino"/>
                <w:color w:val="000000"/>
                <w:sz w:val="20"/>
                <w:szCs w:val="20"/>
                <w:lang w:val="en-US"/>
              </w:rPr>
              <w:t>novels</w:t>
            </w:r>
          </w:p>
          <w:p w14:paraId="64A610E4" w14:textId="77777777" w:rsidR="00B808C5" w:rsidRDefault="00B808C5" w:rsidP="009A3904">
            <w:pPr>
              <w:autoSpaceDE w:val="0"/>
              <w:autoSpaceDN w:val="0"/>
              <w:adjustRightInd w:val="0"/>
              <w:rPr>
                <w:rFonts w:ascii="Palatino" w:hAnsi="Palatino" w:cs="Palatino"/>
                <w:b/>
                <w:bCs/>
                <w:color w:val="000000"/>
                <w:sz w:val="20"/>
                <w:szCs w:val="20"/>
                <w:lang w:val="en-US"/>
              </w:rPr>
            </w:pPr>
          </w:p>
          <w:p w14:paraId="51E2D9E9" w14:textId="77777777" w:rsidR="00B808C5" w:rsidRPr="00B808C5" w:rsidRDefault="00B808C5" w:rsidP="00B808C5">
            <w:pPr>
              <w:autoSpaceDE w:val="0"/>
              <w:autoSpaceDN w:val="0"/>
              <w:adjustRightInd w:val="0"/>
              <w:rPr>
                <w:rFonts w:ascii="Palatino" w:hAnsi="Palatino" w:cs="Palatino"/>
                <w:b/>
                <w:bCs/>
                <w:color w:val="000000"/>
                <w:sz w:val="20"/>
                <w:szCs w:val="20"/>
                <w:lang w:val="en-US"/>
              </w:rPr>
            </w:pPr>
            <w:r w:rsidRPr="00B808C5">
              <w:rPr>
                <w:rFonts w:ascii="Palatino" w:hAnsi="Palatino" w:cs="Palatino"/>
                <w:b/>
                <w:bCs/>
                <w:color w:val="000000"/>
                <w:sz w:val="20"/>
                <w:szCs w:val="20"/>
                <w:lang w:val="en-US"/>
              </w:rPr>
              <w:t>Required readings:</w:t>
            </w:r>
          </w:p>
          <w:p w14:paraId="06CEACBE" w14:textId="77777777" w:rsidR="00CB6EC7" w:rsidRPr="001504FF" w:rsidRDefault="00864A38" w:rsidP="009A3904">
            <w:pPr>
              <w:autoSpaceDE w:val="0"/>
              <w:autoSpaceDN w:val="0"/>
              <w:adjustRightInd w:val="0"/>
              <w:rPr>
                <w:rFonts w:ascii="Palatino" w:hAnsi="Palatino" w:cs="Palatino"/>
                <w:color w:val="000000"/>
                <w:sz w:val="20"/>
                <w:szCs w:val="20"/>
              </w:rPr>
            </w:pPr>
            <w:r w:rsidRPr="00864A38">
              <w:rPr>
                <w:rFonts w:ascii="Palatino" w:hAnsi="Palatino" w:cs="Palatino"/>
                <w:i/>
                <w:iCs/>
                <w:color w:val="000000"/>
                <w:sz w:val="20"/>
                <w:szCs w:val="20"/>
              </w:rPr>
              <w:t xml:space="preserve">Mlle de </w:t>
            </w:r>
            <w:proofErr w:type="spellStart"/>
            <w:proofErr w:type="gramStart"/>
            <w:r w:rsidRPr="00864A38">
              <w:rPr>
                <w:rFonts w:ascii="Palatino" w:hAnsi="Palatino" w:cs="Palatino"/>
                <w:i/>
                <w:iCs/>
                <w:color w:val="000000"/>
                <w:sz w:val="20"/>
                <w:szCs w:val="20"/>
              </w:rPr>
              <w:t>Scudery</w:t>
            </w:r>
            <w:proofErr w:type="spellEnd"/>
            <w:r w:rsidRPr="00864A38">
              <w:rPr>
                <w:rFonts w:ascii="Palatino" w:hAnsi="Palatino" w:cs="Palatino"/>
                <w:i/>
                <w:iCs/>
                <w:color w:val="000000"/>
                <w:sz w:val="20"/>
                <w:szCs w:val="20"/>
              </w:rPr>
              <w:t>:</w:t>
            </w:r>
            <w:proofErr w:type="gramEnd"/>
            <w:r w:rsidRPr="00864A38">
              <w:rPr>
                <w:rFonts w:ascii="Palatino" w:hAnsi="Palatino" w:cs="Palatino"/>
                <w:i/>
                <w:iCs/>
                <w:color w:val="000000"/>
                <w:sz w:val="20"/>
                <w:szCs w:val="20"/>
              </w:rPr>
              <w:t xml:space="preserve"> Chronique Du Temps de Louis XIV</w:t>
            </w:r>
            <w:r>
              <w:rPr>
                <w:rFonts w:ascii="Palatino" w:hAnsi="Palatino" w:cs="Palatino"/>
                <w:color w:val="000000"/>
                <w:sz w:val="20"/>
                <w:szCs w:val="20"/>
              </w:rPr>
              <w:t>, ETA Hoffmann</w:t>
            </w:r>
            <w:r w:rsidRPr="00864A38">
              <w:rPr>
                <w:rFonts w:ascii="Palatino" w:hAnsi="Palatino" w:cs="Palatino"/>
                <w:i/>
                <w:iCs/>
                <w:color w:val="000000"/>
                <w:sz w:val="20"/>
                <w:szCs w:val="20"/>
              </w:rPr>
              <w:t xml:space="preserve"> (1894) </w:t>
            </w:r>
            <w:r>
              <w:rPr>
                <w:rFonts w:ascii="Palatino" w:hAnsi="Palatino" w:cs="Palatino"/>
                <w:color w:val="000000"/>
                <w:sz w:val="20"/>
                <w:szCs w:val="20"/>
              </w:rPr>
              <w:t xml:space="preserve">– </w:t>
            </w:r>
            <w:proofErr w:type="spellStart"/>
            <w:r>
              <w:rPr>
                <w:rFonts w:ascii="Palatino" w:hAnsi="Palatino" w:cs="Palatino"/>
                <w:color w:val="000000"/>
                <w:sz w:val="20"/>
                <w:szCs w:val="20"/>
              </w:rPr>
              <w:t>selected</w:t>
            </w:r>
            <w:proofErr w:type="spellEnd"/>
            <w:r>
              <w:rPr>
                <w:rFonts w:ascii="Palatino" w:hAnsi="Palatino" w:cs="Palatino"/>
                <w:color w:val="000000"/>
                <w:sz w:val="20"/>
                <w:szCs w:val="20"/>
              </w:rPr>
              <w:t xml:space="preserve"> passages</w:t>
            </w:r>
          </w:p>
        </w:tc>
      </w:tr>
    </w:tbl>
    <w:p w14:paraId="598FE922" w14:textId="77777777" w:rsidR="00CB6EC7" w:rsidRPr="000F7464" w:rsidRDefault="00CB6EC7" w:rsidP="00CB6EC7">
      <w:pPr>
        <w:autoSpaceDE w:val="0"/>
        <w:autoSpaceDN w:val="0"/>
        <w:adjustRightInd w:val="0"/>
        <w:rPr>
          <w:rFonts w:ascii="Palatino" w:hAnsi="Palatino" w:cs="Palatino"/>
          <w:b/>
          <w:bCs/>
          <w:color w:val="000000"/>
          <w:sz w:val="20"/>
          <w:szCs w:val="20"/>
        </w:rPr>
      </w:pPr>
    </w:p>
    <w:tbl>
      <w:tblPr>
        <w:tblStyle w:val="TableGrid"/>
        <w:tblW w:w="9062" w:type="dxa"/>
        <w:tblLook w:val="04A0" w:firstRow="1" w:lastRow="0" w:firstColumn="1" w:lastColumn="0" w:noHBand="0" w:noVBand="1"/>
      </w:tblPr>
      <w:tblGrid>
        <w:gridCol w:w="2689"/>
        <w:gridCol w:w="6373"/>
      </w:tblGrid>
      <w:tr w:rsidR="000F7464" w:rsidRPr="000F7464" w14:paraId="0608EA0D" w14:textId="77777777" w:rsidTr="00792B7C">
        <w:tc>
          <w:tcPr>
            <w:tcW w:w="2689" w:type="dxa"/>
          </w:tcPr>
          <w:p w14:paraId="00EF9F23" w14:textId="77777777" w:rsidR="000F7464" w:rsidRPr="009F542F" w:rsidRDefault="000F7464" w:rsidP="0063227D">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t xml:space="preserve">Week </w:t>
            </w:r>
            <w:r w:rsidR="009F542F" w:rsidRPr="009F542F">
              <w:rPr>
                <w:rFonts w:ascii="Palatino" w:hAnsi="Palatino" w:cs="Palatino"/>
                <w:b/>
                <w:bCs/>
                <w:color w:val="000000"/>
                <w:sz w:val="20"/>
                <w:szCs w:val="20"/>
                <w:lang w:val="en-US"/>
              </w:rPr>
              <w:t>5</w:t>
            </w:r>
            <w:r w:rsidRPr="009F542F">
              <w:rPr>
                <w:rFonts w:ascii="Palatino" w:hAnsi="Palatino" w:cs="Palatino"/>
                <w:b/>
                <w:bCs/>
                <w:color w:val="000000"/>
                <w:sz w:val="20"/>
                <w:szCs w:val="20"/>
                <w:lang w:val="en-US"/>
              </w:rPr>
              <w:t xml:space="preserve"> </w:t>
            </w:r>
            <w:r w:rsidR="009F542F" w:rsidRPr="009F542F">
              <w:rPr>
                <w:rFonts w:ascii="Palatino" w:hAnsi="Palatino" w:cs="Palatino"/>
                <w:b/>
                <w:bCs/>
                <w:color w:val="000000"/>
                <w:sz w:val="20"/>
                <w:szCs w:val="20"/>
                <w:lang w:val="en-US"/>
              </w:rPr>
              <w:t>(</w:t>
            </w:r>
            <w:r w:rsidRPr="009F542F">
              <w:rPr>
                <w:rFonts w:ascii="Palatino" w:hAnsi="Palatino" w:cs="Palatino"/>
                <w:b/>
                <w:bCs/>
                <w:color w:val="000000"/>
                <w:sz w:val="20"/>
                <w:szCs w:val="20"/>
                <w:lang w:val="en-US"/>
              </w:rPr>
              <w:t>February 8</w:t>
            </w:r>
            <w:r w:rsidR="009F542F" w:rsidRPr="009F542F">
              <w:rPr>
                <w:rFonts w:ascii="Palatino" w:hAnsi="Palatino" w:cs="Palatino"/>
                <w:b/>
                <w:bCs/>
                <w:color w:val="000000"/>
                <w:sz w:val="20"/>
                <w:szCs w:val="20"/>
                <w:lang w:val="en-US"/>
              </w:rPr>
              <w:t>)</w:t>
            </w:r>
          </w:p>
          <w:p w14:paraId="03B8B6C5" w14:textId="77777777" w:rsidR="000F7464" w:rsidRPr="00792B7C" w:rsidRDefault="000F7464" w:rsidP="0063227D">
            <w:pPr>
              <w:autoSpaceDE w:val="0"/>
              <w:autoSpaceDN w:val="0"/>
              <w:adjustRightInd w:val="0"/>
              <w:rPr>
                <w:rFonts w:ascii="Palatino" w:hAnsi="Palatino" w:cs="Palatino"/>
                <w:b/>
                <w:bCs/>
                <w:i/>
                <w:iCs/>
                <w:color w:val="000000"/>
                <w:sz w:val="20"/>
                <w:szCs w:val="20"/>
                <w:lang w:val="en-US"/>
              </w:rPr>
            </w:pPr>
          </w:p>
          <w:p w14:paraId="604847C2" w14:textId="77777777" w:rsidR="00017648" w:rsidRDefault="00017648" w:rsidP="0063227D">
            <w:pPr>
              <w:autoSpaceDE w:val="0"/>
              <w:autoSpaceDN w:val="0"/>
              <w:adjustRightInd w:val="0"/>
              <w:rPr>
                <w:rFonts w:ascii="Palatino" w:hAnsi="Palatino" w:cs="Palatino"/>
                <w:color w:val="000000"/>
                <w:sz w:val="20"/>
                <w:szCs w:val="20"/>
                <w:lang w:val="en-US"/>
              </w:rPr>
            </w:pPr>
          </w:p>
          <w:p w14:paraId="4FF5B88C" w14:textId="77777777" w:rsidR="000F7464" w:rsidRDefault="000F7464" w:rsidP="0063227D">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1</w:t>
            </w:r>
          </w:p>
          <w:p w14:paraId="20B5AFFF" w14:textId="77777777" w:rsidR="000F7464" w:rsidRDefault="000F7464" w:rsidP="0063227D">
            <w:pPr>
              <w:autoSpaceDE w:val="0"/>
              <w:autoSpaceDN w:val="0"/>
              <w:adjustRightInd w:val="0"/>
              <w:rPr>
                <w:rFonts w:ascii="Palatino" w:hAnsi="Palatino" w:cs="Palatino"/>
                <w:color w:val="000000"/>
                <w:sz w:val="20"/>
                <w:szCs w:val="20"/>
                <w:lang w:val="en-US"/>
              </w:rPr>
            </w:pPr>
          </w:p>
          <w:p w14:paraId="752D9B02" w14:textId="77777777" w:rsidR="000F7464" w:rsidRDefault="000F7464" w:rsidP="0063227D">
            <w:pPr>
              <w:autoSpaceDE w:val="0"/>
              <w:autoSpaceDN w:val="0"/>
              <w:adjustRightInd w:val="0"/>
              <w:rPr>
                <w:rFonts w:ascii="Palatino" w:hAnsi="Palatino" w:cs="Palatino"/>
                <w:color w:val="000000"/>
                <w:sz w:val="20"/>
                <w:szCs w:val="20"/>
                <w:lang w:val="en-US"/>
              </w:rPr>
            </w:pPr>
          </w:p>
          <w:p w14:paraId="71A07F9A" w14:textId="77777777" w:rsidR="000F7464" w:rsidRDefault="000F7464" w:rsidP="0063227D">
            <w:pPr>
              <w:autoSpaceDE w:val="0"/>
              <w:autoSpaceDN w:val="0"/>
              <w:adjustRightInd w:val="0"/>
              <w:rPr>
                <w:rFonts w:ascii="Palatino" w:hAnsi="Palatino" w:cs="Palatino"/>
                <w:color w:val="000000"/>
                <w:sz w:val="20"/>
                <w:szCs w:val="20"/>
                <w:lang w:val="en-US"/>
              </w:rPr>
            </w:pPr>
          </w:p>
          <w:p w14:paraId="354C3C18" w14:textId="77777777" w:rsidR="00017648" w:rsidRDefault="00017648" w:rsidP="0063227D">
            <w:pPr>
              <w:autoSpaceDE w:val="0"/>
              <w:autoSpaceDN w:val="0"/>
              <w:adjustRightInd w:val="0"/>
              <w:rPr>
                <w:rFonts w:ascii="Palatino" w:hAnsi="Palatino" w:cs="Palatino"/>
                <w:color w:val="000000"/>
                <w:sz w:val="20"/>
                <w:szCs w:val="20"/>
                <w:lang w:val="en-US"/>
              </w:rPr>
            </w:pPr>
          </w:p>
          <w:p w14:paraId="48AA3604" w14:textId="77777777" w:rsidR="00017648" w:rsidRDefault="00017648" w:rsidP="0063227D">
            <w:pPr>
              <w:autoSpaceDE w:val="0"/>
              <w:autoSpaceDN w:val="0"/>
              <w:adjustRightInd w:val="0"/>
              <w:rPr>
                <w:rFonts w:ascii="Palatino" w:hAnsi="Palatino" w:cs="Palatino"/>
                <w:color w:val="000000"/>
                <w:sz w:val="20"/>
                <w:szCs w:val="20"/>
                <w:lang w:val="en-US"/>
              </w:rPr>
            </w:pPr>
          </w:p>
          <w:p w14:paraId="44E7145D" w14:textId="77777777" w:rsidR="000F7464" w:rsidRPr="00792B7C" w:rsidRDefault="000F7464" w:rsidP="0063227D">
            <w:pPr>
              <w:autoSpaceDE w:val="0"/>
              <w:autoSpaceDN w:val="0"/>
              <w:adjustRightInd w:val="0"/>
              <w:rPr>
                <w:rFonts w:ascii="Palatino" w:hAnsi="Palatino" w:cs="Palatino"/>
                <w:b/>
                <w:bCs/>
                <w:i/>
                <w:iCs/>
                <w:color w:val="000000"/>
                <w:sz w:val="20"/>
                <w:szCs w:val="20"/>
                <w:lang w:val="en-US"/>
              </w:rPr>
            </w:pPr>
            <w:r>
              <w:rPr>
                <w:rFonts w:ascii="Palatino" w:hAnsi="Palatino" w:cs="Palatino"/>
                <w:color w:val="000000"/>
                <w:sz w:val="20"/>
                <w:szCs w:val="20"/>
                <w:lang w:val="en-US"/>
              </w:rPr>
              <w:t>Session 2</w:t>
            </w:r>
          </w:p>
          <w:p w14:paraId="7005169D" w14:textId="77777777" w:rsidR="000F7464" w:rsidRDefault="000F7464" w:rsidP="0063227D">
            <w:pPr>
              <w:autoSpaceDE w:val="0"/>
              <w:autoSpaceDN w:val="0"/>
              <w:adjustRightInd w:val="0"/>
              <w:rPr>
                <w:rFonts w:ascii="Palatino" w:hAnsi="Palatino" w:cs="Palatino"/>
                <w:color w:val="000000"/>
                <w:sz w:val="20"/>
                <w:szCs w:val="20"/>
                <w:lang w:val="en-US"/>
              </w:rPr>
            </w:pPr>
          </w:p>
        </w:tc>
        <w:tc>
          <w:tcPr>
            <w:tcW w:w="6373" w:type="dxa"/>
          </w:tcPr>
          <w:p w14:paraId="0E417548" w14:textId="77777777" w:rsidR="00017648" w:rsidRPr="00017648" w:rsidRDefault="00017648" w:rsidP="00017648">
            <w:pPr>
              <w:autoSpaceDE w:val="0"/>
              <w:autoSpaceDN w:val="0"/>
              <w:adjustRightInd w:val="0"/>
              <w:rPr>
                <w:rFonts w:ascii="Palatino" w:hAnsi="Palatino" w:cs="Palatino"/>
                <w:b/>
                <w:bCs/>
                <w:i/>
                <w:iCs/>
                <w:color w:val="000000"/>
                <w:sz w:val="20"/>
                <w:szCs w:val="20"/>
              </w:rPr>
            </w:pPr>
            <w:proofErr w:type="spellStart"/>
            <w:r w:rsidRPr="00017648">
              <w:rPr>
                <w:rFonts w:ascii="Palatino" w:hAnsi="Palatino" w:cs="Palatino"/>
                <w:b/>
                <w:bCs/>
                <w:color w:val="000000"/>
                <w:sz w:val="20"/>
                <w:szCs w:val="20"/>
              </w:rPr>
              <w:t>From</w:t>
            </w:r>
            <w:proofErr w:type="spellEnd"/>
            <w:r w:rsidRPr="00017648">
              <w:rPr>
                <w:rFonts w:ascii="Palatino" w:hAnsi="Palatino" w:cs="Palatino"/>
                <w:b/>
                <w:bCs/>
                <w:color w:val="000000"/>
                <w:sz w:val="20"/>
                <w:szCs w:val="20"/>
              </w:rPr>
              <w:t xml:space="preserve"> Madame de </w:t>
            </w:r>
            <w:proofErr w:type="spellStart"/>
            <w:r w:rsidRPr="00017648">
              <w:rPr>
                <w:rFonts w:ascii="Palatino" w:hAnsi="Palatino" w:cs="Palatino"/>
                <w:b/>
                <w:bCs/>
                <w:color w:val="000000"/>
                <w:sz w:val="20"/>
                <w:szCs w:val="20"/>
              </w:rPr>
              <w:t>Scudéry’s</w:t>
            </w:r>
            <w:proofErr w:type="spellEnd"/>
            <w:r w:rsidRPr="00017648">
              <w:rPr>
                <w:rFonts w:ascii="Palatino" w:hAnsi="Palatino" w:cs="Palatino"/>
                <w:b/>
                <w:bCs/>
                <w:color w:val="000000"/>
                <w:sz w:val="20"/>
                <w:szCs w:val="20"/>
              </w:rPr>
              <w:t xml:space="preserve"> </w:t>
            </w:r>
            <w:proofErr w:type="spellStart"/>
            <w:r w:rsidRPr="00017648">
              <w:rPr>
                <w:rFonts w:ascii="Palatino" w:hAnsi="Palatino" w:cs="Palatino"/>
                <w:b/>
                <w:bCs/>
                <w:color w:val="000000"/>
                <w:sz w:val="20"/>
                <w:szCs w:val="20"/>
              </w:rPr>
              <w:t>literary</w:t>
            </w:r>
            <w:proofErr w:type="spellEnd"/>
            <w:r w:rsidRPr="00017648">
              <w:rPr>
                <w:rFonts w:ascii="Palatino" w:hAnsi="Palatino" w:cs="Palatino"/>
                <w:b/>
                <w:bCs/>
                <w:color w:val="000000"/>
                <w:sz w:val="20"/>
                <w:szCs w:val="20"/>
              </w:rPr>
              <w:t xml:space="preserve"> </w:t>
            </w:r>
            <w:r w:rsidRPr="00017648">
              <w:rPr>
                <w:rFonts w:ascii="Palatino" w:hAnsi="Palatino" w:cs="Palatino"/>
                <w:b/>
                <w:bCs/>
                <w:i/>
                <w:iCs/>
                <w:color w:val="000000"/>
                <w:sz w:val="20"/>
                <w:szCs w:val="20"/>
              </w:rPr>
              <w:t xml:space="preserve">salons </w:t>
            </w:r>
            <w:r w:rsidRPr="00017648">
              <w:rPr>
                <w:rFonts w:ascii="Palatino" w:hAnsi="Palatino" w:cs="Palatino"/>
                <w:b/>
                <w:bCs/>
                <w:color w:val="000000"/>
                <w:sz w:val="20"/>
                <w:szCs w:val="20"/>
              </w:rPr>
              <w:t xml:space="preserve">to </w:t>
            </w:r>
            <w:proofErr w:type="spellStart"/>
            <w:r w:rsidRPr="00017648">
              <w:rPr>
                <w:rFonts w:ascii="Palatino" w:hAnsi="Palatino" w:cs="Palatino"/>
                <w:b/>
                <w:bCs/>
                <w:color w:val="000000"/>
                <w:sz w:val="20"/>
                <w:szCs w:val="20"/>
              </w:rPr>
              <w:t>Molière’s</w:t>
            </w:r>
            <w:proofErr w:type="spellEnd"/>
            <w:r w:rsidRPr="00017648">
              <w:rPr>
                <w:rFonts w:ascii="Palatino" w:hAnsi="Palatino" w:cs="Palatino"/>
                <w:b/>
                <w:bCs/>
                <w:color w:val="000000"/>
                <w:sz w:val="20"/>
                <w:szCs w:val="20"/>
              </w:rPr>
              <w:t xml:space="preserve"> </w:t>
            </w:r>
            <w:r w:rsidRPr="00017648">
              <w:rPr>
                <w:rFonts w:ascii="Palatino" w:hAnsi="Palatino" w:cs="Palatino"/>
                <w:b/>
                <w:bCs/>
                <w:i/>
                <w:iCs/>
                <w:color w:val="000000"/>
                <w:sz w:val="20"/>
                <w:szCs w:val="20"/>
              </w:rPr>
              <w:t>précieuses ridicules</w:t>
            </w:r>
          </w:p>
          <w:p w14:paraId="003D0288" w14:textId="77777777" w:rsidR="00017648" w:rsidRPr="00017648" w:rsidRDefault="00017648" w:rsidP="00017648">
            <w:pPr>
              <w:autoSpaceDE w:val="0"/>
              <w:autoSpaceDN w:val="0"/>
              <w:adjustRightInd w:val="0"/>
              <w:rPr>
                <w:rFonts w:ascii="Palatino" w:hAnsi="Palatino" w:cs="Palatino"/>
                <w:color w:val="000000"/>
                <w:sz w:val="20"/>
                <w:szCs w:val="20"/>
              </w:rPr>
            </w:pPr>
          </w:p>
          <w:p w14:paraId="3F96D7CC" w14:textId="77777777" w:rsidR="00017648" w:rsidRDefault="00017648" w:rsidP="00017648">
            <w:pPr>
              <w:autoSpaceDE w:val="0"/>
              <w:autoSpaceDN w:val="0"/>
              <w:adjustRightInd w:val="0"/>
              <w:rPr>
                <w:rFonts w:ascii="Palatino" w:hAnsi="Palatino" w:cs="Palatino"/>
                <w:b/>
                <w:bCs/>
                <w:color w:val="000000"/>
                <w:sz w:val="20"/>
                <w:szCs w:val="20"/>
              </w:rPr>
            </w:pPr>
            <w:proofErr w:type="spellStart"/>
            <w:r w:rsidRPr="00017648">
              <w:rPr>
                <w:rFonts w:ascii="Palatino" w:hAnsi="Palatino" w:cs="Palatino"/>
                <w:b/>
                <w:bCs/>
                <w:color w:val="000000"/>
                <w:sz w:val="20"/>
                <w:szCs w:val="20"/>
              </w:rPr>
              <w:t>Intr</w:t>
            </w:r>
            <w:r>
              <w:rPr>
                <w:rFonts w:ascii="Palatino" w:hAnsi="Palatino" w:cs="Palatino"/>
                <w:b/>
                <w:bCs/>
                <w:color w:val="000000"/>
                <w:sz w:val="20"/>
                <w:szCs w:val="20"/>
              </w:rPr>
              <w:t>oducing</w:t>
            </w:r>
            <w:proofErr w:type="spellEnd"/>
            <w:r>
              <w:rPr>
                <w:rFonts w:ascii="Palatino" w:hAnsi="Palatino" w:cs="Palatino"/>
                <w:b/>
                <w:bCs/>
                <w:color w:val="000000"/>
                <w:sz w:val="20"/>
                <w:szCs w:val="20"/>
              </w:rPr>
              <w:t xml:space="preserve"> Molière</w:t>
            </w:r>
          </w:p>
          <w:p w14:paraId="18E19663" w14:textId="77777777" w:rsidR="00017648" w:rsidRDefault="00017648" w:rsidP="00017648">
            <w:pPr>
              <w:autoSpaceDE w:val="0"/>
              <w:autoSpaceDN w:val="0"/>
              <w:adjustRightInd w:val="0"/>
              <w:rPr>
                <w:rFonts w:ascii="Palatino" w:hAnsi="Palatino" w:cs="Palatino"/>
                <w:b/>
                <w:bCs/>
                <w:color w:val="000000"/>
                <w:sz w:val="20"/>
                <w:szCs w:val="20"/>
              </w:rPr>
            </w:pPr>
          </w:p>
          <w:p w14:paraId="21531DB2" w14:textId="77777777" w:rsidR="00017648" w:rsidRPr="00CB7C67" w:rsidRDefault="00017648" w:rsidP="00017648">
            <w:pPr>
              <w:autoSpaceDE w:val="0"/>
              <w:autoSpaceDN w:val="0"/>
              <w:adjustRightInd w:val="0"/>
              <w:rPr>
                <w:rFonts w:ascii="Palatino" w:hAnsi="Palatino" w:cs="Palatino"/>
                <w:b/>
                <w:bCs/>
                <w:color w:val="000000"/>
                <w:sz w:val="20"/>
                <w:szCs w:val="20"/>
                <w:lang w:val="en-US"/>
              </w:rPr>
            </w:pPr>
            <w:r w:rsidRPr="00CB7C67">
              <w:rPr>
                <w:rFonts w:ascii="Palatino" w:hAnsi="Palatino" w:cs="Palatino"/>
                <w:b/>
                <w:bCs/>
                <w:color w:val="000000"/>
                <w:sz w:val="20"/>
                <w:szCs w:val="20"/>
                <w:lang w:val="en-US"/>
              </w:rPr>
              <w:t>Required film </w:t>
            </w:r>
            <w:r w:rsidR="00CB7C67" w:rsidRPr="00CB7C67">
              <w:rPr>
                <w:rFonts w:ascii="Palatino" w:hAnsi="Palatino" w:cs="Palatino"/>
                <w:b/>
                <w:bCs/>
                <w:color w:val="000000"/>
                <w:sz w:val="20"/>
                <w:szCs w:val="20"/>
                <w:lang w:val="en-US"/>
              </w:rPr>
              <w:t>for in-class discussion</w:t>
            </w:r>
            <w:r w:rsidRPr="00CB7C67">
              <w:rPr>
                <w:rFonts w:ascii="Palatino" w:hAnsi="Palatino" w:cs="Palatino"/>
                <w:b/>
                <w:bCs/>
                <w:color w:val="000000"/>
                <w:sz w:val="20"/>
                <w:szCs w:val="20"/>
                <w:lang w:val="en-US"/>
              </w:rPr>
              <w:t xml:space="preserve">: </w:t>
            </w:r>
          </w:p>
          <w:p w14:paraId="0CA70551" w14:textId="77777777" w:rsidR="00017648" w:rsidRPr="00CB7C67" w:rsidRDefault="00017648" w:rsidP="00017648">
            <w:pPr>
              <w:autoSpaceDE w:val="0"/>
              <w:autoSpaceDN w:val="0"/>
              <w:adjustRightInd w:val="0"/>
              <w:rPr>
                <w:rFonts w:ascii="Palatino" w:hAnsi="Palatino" w:cs="Palatino"/>
                <w:color w:val="000000"/>
                <w:sz w:val="20"/>
                <w:szCs w:val="20"/>
                <w:lang w:val="en-US"/>
              </w:rPr>
            </w:pPr>
            <w:r w:rsidRPr="00CB7C67">
              <w:rPr>
                <w:rFonts w:ascii="Palatino" w:hAnsi="Palatino" w:cs="Palatino"/>
                <w:i/>
                <w:iCs/>
                <w:color w:val="000000"/>
                <w:sz w:val="20"/>
                <w:szCs w:val="20"/>
                <w:lang w:val="en-US"/>
              </w:rPr>
              <w:t>Molière</w:t>
            </w:r>
            <w:r w:rsidRPr="00CB7C67">
              <w:rPr>
                <w:rFonts w:ascii="Palatino" w:hAnsi="Palatino" w:cs="Palatino"/>
                <w:color w:val="000000"/>
                <w:sz w:val="20"/>
                <w:szCs w:val="20"/>
                <w:lang w:val="en-US"/>
              </w:rPr>
              <w:t xml:space="preserve">, Ariane </w:t>
            </w:r>
            <w:proofErr w:type="spellStart"/>
            <w:r w:rsidRPr="00CB7C67">
              <w:rPr>
                <w:rFonts w:ascii="Palatino" w:hAnsi="Palatino" w:cs="Palatino"/>
                <w:color w:val="000000"/>
                <w:sz w:val="20"/>
                <w:szCs w:val="20"/>
                <w:lang w:val="en-US"/>
              </w:rPr>
              <w:t>M</w:t>
            </w:r>
            <w:r w:rsidR="00CB7C67">
              <w:rPr>
                <w:rFonts w:ascii="Palatino" w:hAnsi="Palatino" w:cs="Palatino"/>
                <w:color w:val="000000"/>
                <w:sz w:val="20"/>
                <w:szCs w:val="20"/>
                <w:lang w:val="en-US"/>
              </w:rPr>
              <w:t>n</w:t>
            </w:r>
            <w:r w:rsidRPr="00CB7C67">
              <w:rPr>
                <w:rFonts w:ascii="Palatino" w:hAnsi="Palatino" w:cs="Palatino"/>
                <w:color w:val="000000"/>
                <w:sz w:val="20"/>
                <w:szCs w:val="20"/>
                <w:lang w:val="en-US"/>
              </w:rPr>
              <w:t>ouchkine</w:t>
            </w:r>
            <w:proofErr w:type="spellEnd"/>
            <w:r w:rsidR="00CB7C67">
              <w:rPr>
                <w:rFonts w:ascii="Palatino" w:hAnsi="Palatino" w:cs="Palatino"/>
                <w:color w:val="000000"/>
                <w:sz w:val="20"/>
                <w:szCs w:val="20"/>
                <w:lang w:val="en-US"/>
              </w:rPr>
              <w:t xml:space="preserve"> (1978)</w:t>
            </w:r>
          </w:p>
          <w:p w14:paraId="7E83AB1F" w14:textId="77777777" w:rsidR="00017648" w:rsidRPr="00017648" w:rsidRDefault="00017648" w:rsidP="00017648">
            <w:pPr>
              <w:autoSpaceDE w:val="0"/>
              <w:autoSpaceDN w:val="0"/>
              <w:adjustRightInd w:val="0"/>
              <w:rPr>
                <w:rFonts w:ascii="Palatino" w:hAnsi="Palatino" w:cs="Palatino"/>
                <w:b/>
                <w:bCs/>
                <w:color w:val="000000"/>
                <w:sz w:val="20"/>
                <w:szCs w:val="20"/>
                <w:lang w:val="en-US"/>
              </w:rPr>
            </w:pPr>
          </w:p>
          <w:p w14:paraId="1C48B508" w14:textId="77777777" w:rsidR="00017648" w:rsidRPr="00017648" w:rsidRDefault="00017648" w:rsidP="00017648">
            <w:pPr>
              <w:autoSpaceDE w:val="0"/>
              <w:autoSpaceDN w:val="0"/>
              <w:adjustRightInd w:val="0"/>
              <w:rPr>
                <w:rFonts w:ascii="Palatino" w:hAnsi="Palatino" w:cs="Palatino"/>
                <w:b/>
                <w:bCs/>
                <w:color w:val="000000"/>
                <w:sz w:val="20"/>
                <w:szCs w:val="20"/>
                <w:lang w:val="en-US"/>
              </w:rPr>
            </w:pPr>
          </w:p>
          <w:p w14:paraId="2C55B59F" w14:textId="77777777" w:rsidR="00017648" w:rsidRPr="0063227D" w:rsidRDefault="00017648" w:rsidP="00017648">
            <w:pPr>
              <w:autoSpaceDE w:val="0"/>
              <w:autoSpaceDN w:val="0"/>
              <w:adjustRightInd w:val="0"/>
              <w:rPr>
                <w:rFonts w:ascii="Palatino" w:hAnsi="Palatino" w:cs="Palatino"/>
                <w:b/>
                <w:bCs/>
                <w:color w:val="000000"/>
                <w:sz w:val="20"/>
                <w:szCs w:val="20"/>
                <w:lang w:val="en-US"/>
              </w:rPr>
            </w:pPr>
            <w:r w:rsidRPr="0063227D">
              <w:rPr>
                <w:rFonts w:ascii="Palatino" w:hAnsi="Palatino" w:cs="Palatino"/>
                <w:b/>
                <w:bCs/>
                <w:color w:val="000000"/>
                <w:sz w:val="20"/>
                <w:szCs w:val="20"/>
                <w:lang w:val="en-US"/>
              </w:rPr>
              <w:t>Required readings:</w:t>
            </w:r>
          </w:p>
          <w:p w14:paraId="6F2553B3" w14:textId="77777777" w:rsidR="000F7464" w:rsidRPr="005969AD" w:rsidRDefault="00017648" w:rsidP="001504FF">
            <w:pPr>
              <w:autoSpaceDE w:val="0"/>
              <w:autoSpaceDN w:val="0"/>
              <w:adjustRightInd w:val="0"/>
              <w:rPr>
                <w:rFonts w:ascii="Palatino" w:hAnsi="Palatino" w:cs="Palatino"/>
                <w:b/>
                <w:bCs/>
                <w:color w:val="000000"/>
                <w:sz w:val="20"/>
                <w:szCs w:val="20"/>
              </w:rPr>
            </w:pPr>
            <w:r w:rsidRPr="005969AD">
              <w:rPr>
                <w:rFonts w:ascii="Palatino" w:hAnsi="Palatino" w:cs="Palatino"/>
                <w:i/>
                <w:iCs/>
                <w:color w:val="000000"/>
                <w:sz w:val="20"/>
                <w:szCs w:val="20"/>
              </w:rPr>
              <w:t>Les Précieuses ridicules</w:t>
            </w:r>
            <w:r w:rsidRPr="005969AD">
              <w:rPr>
                <w:rFonts w:ascii="Palatino" w:hAnsi="Palatino" w:cs="Palatino"/>
                <w:color w:val="000000"/>
                <w:sz w:val="20"/>
                <w:szCs w:val="20"/>
              </w:rPr>
              <w:t xml:space="preserve">, Molière (1659) – </w:t>
            </w:r>
            <w:proofErr w:type="spellStart"/>
            <w:r w:rsidRPr="005969AD">
              <w:rPr>
                <w:rFonts w:ascii="Palatino" w:hAnsi="Palatino" w:cs="Palatino"/>
                <w:color w:val="000000"/>
                <w:sz w:val="20"/>
                <w:szCs w:val="20"/>
              </w:rPr>
              <w:t>scenes</w:t>
            </w:r>
            <w:proofErr w:type="spellEnd"/>
            <w:r w:rsidRPr="005969AD">
              <w:rPr>
                <w:rFonts w:ascii="Palatino" w:hAnsi="Palatino" w:cs="Palatino"/>
                <w:color w:val="000000"/>
                <w:sz w:val="20"/>
                <w:szCs w:val="20"/>
              </w:rPr>
              <w:t xml:space="preserve"> I-</w:t>
            </w:r>
            <w:r w:rsidR="005969AD">
              <w:rPr>
                <w:rFonts w:ascii="Palatino" w:hAnsi="Palatino" w:cs="Palatino"/>
                <w:color w:val="000000"/>
                <w:sz w:val="20"/>
                <w:szCs w:val="20"/>
              </w:rPr>
              <w:t>IX</w:t>
            </w:r>
          </w:p>
        </w:tc>
      </w:tr>
    </w:tbl>
    <w:p w14:paraId="1F07971E" w14:textId="77777777" w:rsidR="00CB6EC7" w:rsidRPr="000F7464" w:rsidRDefault="00CB6EC7" w:rsidP="003D2BDF">
      <w:pPr>
        <w:autoSpaceDE w:val="0"/>
        <w:autoSpaceDN w:val="0"/>
        <w:adjustRightInd w:val="0"/>
        <w:rPr>
          <w:rFonts w:ascii="Palatino" w:hAnsi="Palatino" w:cs="Palatino"/>
          <w:b/>
          <w:bCs/>
          <w:i/>
          <w:iCs/>
          <w:color w:val="000000"/>
          <w:sz w:val="20"/>
          <w:szCs w:val="20"/>
        </w:rPr>
      </w:pPr>
    </w:p>
    <w:tbl>
      <w:tblPr>
        <w:tblStyle w:val="TableGrid"/>
        <w:tblW w:w="0" w:type="auto"/>
        <w:tblLook w:val="04A0" w:firstRow="1" w:lastRow="0" w:firstColumn="1" w:lastColumn="0" w:noHBand="0" w:noVBand="1"/>
      </w:tblPr>
      <w:tblGrid>
        <w:gridCol w:w="2689"/>
        <w:gridCol w:w="6373"/>
      </w:tblGrid>
      <w:tr w:rsidR="00CB6EC7" w:rsidRPr="00A3742F" w14:paraId="5588877B" w14:textId="77777777" w:rsidTr="00792B7C">
        <w:tc>
          <w:tcPr>
            <w:tcW w:w="2689" w:type="dxa"/>
          </w:tcPr>
          <w:p w14:paraId="013D1BB1" w14:textId="77777777" w:rsidR="001A0B35" w:rsidRPr="009F542F" w:rsidRDefault="00CB6EC7" w:rsidP="009A3904">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t>Week</w:t>
            </w:r>
            <w:r w:rsidR="009F542F" w:rsidRPr="009F542F">
              <w:rPr>
                <w:rFonts w:ascii="Palatino" w:hAnsi="Palatino" w:cs="Palatino"/>
                <w:b/>
                <w:bCs/>
                <w:color w:val="000000"/>
                <w:sz w:val="20"/>
                <w:szCs w:val="20"/>
                <w:lang w:val="en-US"/>
              </w:rPr>
              <w:t xml:space="preserve"> 6</w:t>
            </w:r>
            <w:r w:rsidRPr="009F542F">
              <w:rPr>
                <w:rFonts w:ascii="Palatino" w:hAnsi="Palatino" w:cs="Palatino"/>
                <w:b/>
                <w:bCs/>
                <w:color w:val="000000"/>
                <w:sz w:val="20"/>
                <w:szCs w:val="20"/>
                <w:lang w:val="en-US"/>
              </w:rPr>
              <w:t xml:space="preserve"> </w:t>
            </w:r>
            <w:r w:rsidR="009F542F" w:rsidRPr="009F542F">
              <w:rPr>
                <w:rFonts w:ascii="Palatino" w:hAnsi="Palatino" w:cs="Palatino"/>
                <w:b/>
                <w:bCs/>
                <w:color w:val="000000"/>
                <w:sz w:val="20"/>
                <w:szCs w:val="20"/>
                <w:lang w:val="en-US"/>
              </w:rPr>
              <w:t>(</w:t>
            </w:r>
            <w:r w:rsidR="001A0B35" w:rsidRPr="009F542F">
              <w:rPr>
                <w:rFonts w:ascii="Palatino" w:hAnsi="Palatino" w:cs="Palatino"/>
                <w:b/>
                <w:bCs/>
                <w:color w:val="000000"/>
                <w:sz w:val="20"/>
                <w:szCs w:val="20"/>
                <w:lang w:val="en-US"/>
              </w:rPr>
              <w:t>February 15</w:t>
            </w:r>
            <w:r w:rsidR="009F542F" w:rsidRPr="009F542F">
              <w:rPr>
                <w:rFonts w:ascii="Palatino" w:hAnsi="Palatino" w:cs="Palatino"/>
                <w:b/>
                <w:bCs/>
                <w:color w:val="000000"/>
                <w:sz w:val="20"/>
                <w:szCs w:val="20"/>
                <w:lang w:val="en-US"/>
              </w:rPr>
              <w:t>)</w:t>
            </w:r>
          </w:p>
          <w:p w14:paraId="205BF4D9" w14:textId="77777777" w:rsidR="000F7464" w:rsidRDefault="000F7464" w:rsidP="001A0B35">
            <w:pPr>
              <w:autoSpaceDE w:val="0"/>
              <w:autoSpaceDN w:val="0"/>
              <w:adjustRightInd w:val="0"/>
              <w:rPr>
                <w:rFonts w:ascii="Palatino" w:hAnsi="Palatino" w:cs="Palatino"/>
                <w:color w:val="000000"/>
                <w:sz w:val="20"/>
                <w:szCs w:val="20"/>
                <w:lang w:val="en-US"/>
              </w:rPr>
            </w:pPr>
          </w:p>
          <w:p w14:paraId="02CCEE5F" w14:textId="77777777" w:rsidR="001A0B35" w:rsidRDefault="001A0B35"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1</w:t>
            </w:r>
          </w:p>
          <w:p w14:paraId="0AE160B5" w14:textId="77777777" w:rsidR="001A0B35" w:rsidRDefault="001A0B35" w:rsidP="001A0B35">
            <w:pPr>
              <w:autoSpaceDE w:val="0"/>
              <w:autoSpaceDN w:val="0"/>
              <w:adjustRightInd w:val="0"/>
              <w:rPr>
                <w:rFonts w:ascii="Palatino" w:hAnsi="Palatino" w:cs="Palatino"/>
                <w:color w:val="000000"/>
                <w:sz w:val="20"/>
                <w:szCs w:val="20"/>
                <w:lang w:val="en-US"/>
              </w:rPr>
            </w:pPr>
          </w:p>
          <w:p w14:paraId="0347C5B5" w14:textId="77777777" w:rsidR="000F7464" w:rsidRDefault="000F7464" w:rsidP="001A0B35">
            <w:pPr>
              <w:autoSpaceDE w:val="0"/>
              <w:autoSpaceDN w:val="0"/>
              <w:adjustRightInd w:val="0"/>
              <w:rPr>
                <w:rFonts w:ascii="Palatino" w:hAnsi="Palatino" w:cs="Palatino"/>
                <w:color w:val="000000"/>
                <w:sz w:val="20"/>
                <w:szCs w:val="20"/>
                <w:lang w:val="en-US"/>
              </w:rPr>
            </w:pPr>
          </w:p>
          <w:p w14:paraId="73785738" w14:textId="77777777" w:rsidR="00CB6EC7" w:rsidRPr="00B601E8" w:rsidRDefault="001A0B35" w:rsidP="001A0B35">
            <w:pPr>
              <w:autoSpaceDE w:val="0"/>
              <w:autoSpaceDN w:val="0"/>
              <w:adjustRightInd w:val="0"/>
              <w:rPr>
                <w:rFonts w:ascii="Palatino" w:hAnsi="Palatino" w:cs="Palatino"/>
                <w:b/>
                <w:bCs/>
                <w:i/>
                <w:iCs/>
                <w:color w:val="000000"/>
                <w:sz w:val="20"/>
                <w:szCs w:val="20"/>
                <w:lang w:val="en-US"/>
              </w:rPr>
            </w:pPr>
            <w:r>
              <w:rPr>
                <w:rFonts w:ascii="Palatino" w:hAnsi="Palatino" w:cs="Palatino"/>
                <w:color w:val="000000"/>
                <w:sz w:val="20"/>
                <w:szCs w:val="20"/>
                <w:lang w:val="en-US"/>
              </w:rPr>
              <w:t>Session 2</w:t>
            </w:r>
            <w:r w:rsidR="00CB6EC7" w:rsidRPr="00B601E8">
              <w:rPr>
                <w:rFonts w:ascii="Palatino" w:hAnsi="Palatino" w:cs="Palatino"/>
                <w:b/>
                <w:bCs/>
                <w:i/>
                <w:iCs/>
                <w:color w:val="000000"/>
                <w:sz w:val="20"/>
                <w:szCs w:val="20"/>
                <w:lang w:val="en-US"/>
              </w:rPr>
              <w:t xml:space="preserve"> </w:t>
            </w:r>
          </w:p>
          <w:p w14:paraId="6AB6E78F" w14:textId="77777777" w:rsidR="00CB6EC7" w:rsidRDefault="00CB6EC7" w:rsidP="009A3904">
            <w:pPr>
              <w:autoSpaceDE w:val="0"/>
              <w:autoSpaceDN w:val="0"/>
              <w:adjustRightInd w:val="0"/>
              <w:rPr>
                <w:rFonts w:ascii="Palatino" w:hAnsi="Palatino" w:cs="Palatino"/>
                <w:color w:val="000000"/>
                <w:sz w:val="20"/>
                <w:szCs w:val="20"/>
                <w:lang w:val="en-US"/>
              </w:rPr>
            </w:pPr>
          </w:p>
        </w:tc>
        <w:tc>
          <w:tcPr>
            <w:tcW w:w="6373" w:type="dxa"/>
          </w:tcPr>
          <w:p w14:paraId="05DE540F" w14:textId="77777777" w:rsidR="00CB6EC7" w:rsidRPr="00CB7C67" w:rsidRDefault="00CB7C67" w:rsidP="00907999">
            <w:pPr>
              <w:autoSpaceDE w:val="0"/>
              <w:autoSpaceDN w:val="0"/>
              <w:adjustRightInd w:val="0"/>
              <w:rPr>
                <w:rFonts w:ascii="Palatino" w:hAnsi="Palatino" w:cs="Palatino"/>
                <w:b/>
                <w:bCs/>
                <w:i/>
                <w:iCs/>
                <w:color w:val="000000"/>
                <w:sz w:val="20"/>
                <w:szCs w:val="20"/>
              </w:rPr>
            </w:pPr>
            <w:r w:rsidRPr="00CB7C67">
              <w:rPr>
                <w:rFonts w:ascii="Palatino" w:hAnsi="Palatino" w:cs="Palatino"/>
                <w:b/>
                <w:bCs/>
                <w:i/>
                <w:iCs/>
                <w:color w:val="000000"/>
                <w:sz w:val="20"/>
                <w:szCs w:val="20"/>
              </w:rPr>
              <w:t>Les précieuses sont-elles ridicules ?</w:t>
            </w:r>
          </w:p>
          <w:p w14:paraId="3D4B87A2" w14:textId="77777777" w:rsidR="00CB7C67" w:rsidRDefault="00CB7C67" w:rsidP="00907999">
            <w:pPr>
              <w:autoSpaceDE w:val="0"/>
              <w:autoSpaceDN w:val="0"/>
              <w:adjustRightInd w:val="0"/>
              <w:rPr>
                <w:rFonts w:ascii="Palatino" w:hAnsi="Palatino" w:cs="Palatino"/>
                <w:color w:val="000000"/>
                <w:sz w:val="20"/>
                <w:szCs w:val="20"/>
              </w:rPr>
            </w:pPr>
          </w:p>
          <w:p w14:paraId="159F36EF" w14:textId="77777777" w:rsidR="00CB7C67" w:rsidRPr="00017648" w:rsidRDefault="00CB7C67" w:rsidP="00CB7C67">
            <w:pPr>
              <w:autoSpaceDE w:val="0"/>
              <w:autoSpaceDN w:val="0"/>
              <w:adjustRightInd w:val="0"/>
              <w:rPr>
                <w:rFonts w:ascii="Palatino" w:hAnsi="Palatino" w:cs="Palatino"/>
                <w:b/>
                <w:bCs/>
                <w:color w:val="000000"/>
                <w:sz w:val="20"/>
                <w:szCs w:val="20"/>
                <w:lang w:val="en-US"/>
              </w:rPr>
            </w:pPr>
            <w:r w:rsidRPr="00017648">
              <w:rPr>
                <w:rFonts w:ascii="Palatino" w:hAnsi="Palatino" w:cs="Palatino"/>
                <w:b/>
                <w:bCs/>
                <w:color w:val="000000"/>
                <w:sz w:val="20"/>
                <w:szCs w:val="20"/>
                <w:lang w:val="en-US"/>
              </w:rPr>
              <w:t>Required readings:</w:t>
            </w:r>
          </w:p>
          <w:p w14:paraId="180B2394" w14:textId="77777777" w:rsidR="00CB7C67" w:rsidRPr="005969AD" w:rsidRDefault="00CB7C67" w:rsidP="00CB7C67">
            <w:pPr>
              <w:autoSpaceDE w:val="0"/>
              <w:autoSpaceDN w:val="0"/>
              <w:adjustRightInd w:val="0"/>
              <w:rPr>
                <w:rFonts w:ascii="Palatino" w:hAnsi="Palatino" w:cs="Palatino"/>
                <w:i/>
                <w:iCs/>
                <w:color w:val="000000"/>
                <w:sz w:val="20"/>
                <w:szCs w:val="20"/>
              </w:rPr>
            </w:pPr>
            <w:r w:rsidRPr="005969AD">
              <w:rPr>
                <w:rFonts w:ascii="Palatino" w:hAnsi="Palatino" w:cs="Palatino"/>
                <w:i/>
                <w:iCs/>
                <w:color w:val="000000"/>
                <w:sz w:val="20"/>
                <w:szCs w:val="20"/>
              </w:rPr>
              <w:t>Les Précieuses ridicules</w:t>
            </w:r>
            <w:r w:rsidRPr="005969AD">
              <w:rPr>
                <w:rFonts w:ascii="Palatino" w:hAnsi="Palatino" w:cs="Palatino"/>
                <w:color w:val="000000"/>
                <w:sz w:val="20"/>
                <w:szCs w:val="20"/>
              </w:rPr>
              <w:t xml:space="preserve">, Molière (1659) – </w:t>
            </w:r>
            <w:proofErr w:type="spellStart"/>
            <w:r w:rsidRPr="005969AD">
              <w:rPr>
                <w:rFonts w:ascii="Palatino" w:hAnsi="Palatino" w:cs="Palatino"/>
                <w:color w:val="000000"/>
                <w:sz w:val="20"/>
                <w:szCs w:val="20"/>
              </w:rPr>
              <w:t>scenes</w:t>
            </w:r>
            <w:proofErr w:type="spellEnd"/>
            <w:r w:rsidRPr="005969AD">
              <w:rPr>
                <w:rFonts w:ascii="Palatino" w:hAnsi="Palatino" w:cs="Palatino"/>
                <w:color w:val="000000"/>
                <w:sz w:val="20"/>
                <w:szCs w:val="20"/>
              </w:rPr>
              <w:t xml:space="preserve"> </w:t>
            </w:r>
            <w:r w:rsidR="005969AD">
              <w:rPr>
                <w:rFonts w:ascii="Palatino" w:hAnsi="Palatino" w:cs="Palatino"/>
                <w:color w:val="000000"/>
                <w:sz w:val="20"/>
                <w:szCs w:val="20"/>
              </w:rPr>
              <w:t>X-XV</w:t>
            </w:r>
          </w:p>
          <w:p w14:paraId="7E609371" w14:textId="77777777" w:rsidR="00CB7C67" w:rsidRPr="005969AD" w:rsidRDefault="00CB7C67" w:rsidP="00907999">
            <w:pPr>
              <w:autoSpaceDE w:val="0"/>
              <w:autoSpaceDN w:val="0"/>
              <w:adjustRightInd w:val="0"/>
              <w:rPr>
                <w:rFonts w:ascii="Palatino" w:hAnsi="Palatino" w:cs="Palatino"/>
                <w:color w:val="000000"/>
                <w:sz w:val="20"/>
                <w:szCs w:val="20"/>
              </w:rPr>
            </w:pPr>
          </w:p>
          <w:p w14:paraId="5A055C79" w14:textId="77777777" w:rsidR="00CB7C67" w:rsidRPr="00CB7C67" w:rsidRDefault="00CB7C67" w:rsidP="00CB7C67">
            <w:pPr>
              <w:autoSpaceDE w:val="0"/>
              <w:autoSpaceDN w:val="0"/>
              <w:adjustRightInd w:val="0"/>
              <w:rPr>
                <w:rFonts w:ascii="Palatino" w:hAnsi="Palatino" w:cs="Palatino"/>
                <w:b/>
                <w:bCs/>
                <w:color w:val="000000"/>
                <w:sz w:val="20"/>
                <w:szCs w:val="20"/>
                <w:lang w:val="en-US"/>
              </w:rPr>
            </w:pPr>
            <w:r w:rsidRPr="00CB7C67">
              <w:rPr>
                <w:rFonts w:ascii="Palatino" w:hAnsi="Palatino" w:cs="Palatino"/>
                <w:b/>
                <w:bCs/>
                <w:color w:val="000000"/>
                <w:sz w:val="20"/>
                <w:szCs w:val="20"/>
                <w:lang w:val="en-US"/>
              </w:rPr>
              <w:t>Required readings:</w:t>
            </w:r>
          </w:p>
          <w:p w14:paraId="1AB962B4" w14:textId="77777777" w:rsidR="00CB7C67" w:rsidRPr="005969AD" w:rsidRDefault="00CB7C67" w:rsidP="00CB7C67">
            <w:pPr>
              <w:autoSpaceDE w:val="0"/>
              <w:autoSpaceDN w:val="0"/>
              <w:adjustRightInd w:val="0"/>
              <w:rPr>
                <w:rFonts w:ascii="Palatino" w:hAnsi="Palatino" w:cs="Palatino"/>
                <w:color w:val="000000"/>
                <w:sz w:val="20"/>
                <w:szCs w:val="20"/>
              </w:rPr>
            </w:pPr>
            <w:r>
              <w:rPr>
                <w:rFonts w:ascii="Palatino" w:hAnsi="Palatino" w:cs="Palatino"/>
                <w:i/>
                <w:iCs/>
                <w:color w:val="000000"/>
                <w:sz w:val="20"/>
                <w:szCs w:val="20"/>
              </w:rPr>
              <w:t xml:space="preserve">Les Précieuses </w:t>
            </w:r>
            <w:r w:rsidRPr="00261F96">
              <w:rPr>
                <w:rFonts w:ascii="Palatino" w:hAnsi="Palatino" w:cs="Palatino"/>
                <w:i/>
                <w:iCs/>
                <w:color w:val="000000"/>
                <w:sz w:val="20"/>
                <w:szCs w:val="20"/>
              </w:rPr>
              <w:t>ridicules</w:t>
            </w:r>
            <w:r>
              <w:rPr>
                <w:rFonts w:ascii="Palatino" w:hAnsi="Palatino" w:cs="Palatino"/>
                <w:color w:val="000000"/>
                <w:sz w:val="20"/>
                <w:szCs w:val="20"/>
              </w:rPr>
              <w:t xml:space="preserve">, Molière (1659) – </w:t>
            </w:r>
            <w:proofErr w:type="spellStart"/>
            <w:r>
              <w:rPr>
                <w:rFonts w:ascii="Palatino" w:hAnsi="Palatino" w:cs="Palatino"/>
                <w:color w:val="000000"/>
                <w:sz w:val="20"/>
                <w:szCs w:val="20"/>
              </w:rPr>
              <w:t>scenes</w:t>
            </w:r>
            <w:proofErr w:type="spellEnd"/>
            <w:r>
              <w:rPr>
                <w:rFonts w:ascii="Palatino" w:hAnsi="Palatino" w:cs="Palatino"/>
                <w:color w:val="000000"/>
                <w:sz w:val="20"/>
                <w:szCs w:val="20"/>
              </w:rPr>
              <w:t xml:space="preserve"> X</w:t>
            </w:r>
            <w:r w:rsidR="005969AD">
              <w:rPr>
                <w:rFonts w:ascii="Palatino" w:hAnsi="Palatino" w:cs="Palatino"/>
                <w:color w:val="000000"/>
                <w:sz w:val="20"/>
                <w:szCs w:val="20"/>
              </w:rPr>
              <w:t>VI</w:t>
            </w:r>
            <w:r>
              <w:rPr>
                <w:rFonts w:ascii="Palatino" w:hAnsi="Palatino" w:cs="Palatino"/>
                <w:color w:val="000000"/>
                <w:sz w:val="20"/>
                <w:szCs w:val="20"/>
              </w:rPr>
              <w:t>-XVII</w:t>
            </w:r>
          </w:p>
          <w:p w14:paraId="550C5793" w14:textId="77777777" w:rsidR="001D11E3" w:rsidRPr="00A3742F" w:rsidRDefault="001D11E3" w:rsidP="008B0B83">
            <w:pPr>
              <w:autoSpaceDE w:val="0"/>
              <w:autoSpaceDN w:val="0"/>
              <w:adjustRightInd w:val="0"/>
              <w:rPr>
                <w:rFonts w:ascii="Palatino" w:hAnsi="Palatino" w:cs="Palatino"/>
                <w:color w:val="000000"/>
                <w:sz w:val="20"/>
                <w:szCs w:val="20"/>
              </w:rPr>
            </w:pPr>
            <w:r>
              <w:lastRenderedPageBreak/>
              <w:fldChar w:fldCharType="begin"/>
            </w:r>
            <w:r>
              <w:instrText xml:space="preserve"> INCLUDEPICTURE "https://lireditelle.files.wordpress.com/2017/08/640_pr-cieuses-et-salons-litt-raires.jpg?w=640" \* MERGEFORMATINET </w:instrText>
            </w:r>
            <w:r>
              <w:fldChar w:fldCharType="separate"/>
            </w:r>
            <w:r>
              <w:rPr>
                <w:noProof/>
              </w:rPr>
              <w:drawing>
                <wp:inline distT="0" distB="0" distL="0" distR="0" wp14:anchorId="29ACCC85" wp14:editId="652ECBF4">
                  <wp:extent cx="3834333" cy="3167810"/>
                  <wp:effectExtent l="0" t="0" r="1270" b="0"/>
                  <wp:docPr id="1" name="Image 1" descr="La place des femmes dans la littérature: des Précieuses Ridicules aux  écrivaines d'aujourd'hui… | Lire dit-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lace des femmes dans la littérature: des Précieuses Ridicules aux  écrivaines d'aujourd'hui… | Lire dit-el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75638" cy="3284552"/>
                          </a:xfrm>
                          <a:prstGeom prst="rect">
                            <a:avLst/>
                          </a:prstGeom>
                          <a:noFill/>
                          <a:ln>
                            <a:noFill/>
                          </a:ln>
                        </pic:spPr>
                      </pic:pic>
                    </a:graphicData>
                  </a:graphic>
                </wp:inline>
              </w:drawing>
            </w:r>
            <w:r>
              <w:fldChar w:fldCharType="end"/>
            </w:r>
          </w:p>
        </w:tc>
      </w:tr>
    </w:tbl>
    <w:p w14:paraId="71C254CB" w14:textId="77777777" w:rsidR="00CB6EC7" w:rsidRPr="00A3742F" w:rsidRDefault="00CB6EC7" w:rsidP="00CB6EC7">
      <w:pPr>
        <w:autoSpaceDE w:val="0"/>
        <w:autoSpaceDN w:val="0"/>
        <w:adjustRightInd w:val="0"/>
        <w:rPr>
          <w:rFonts w:ascii="Palatino" w:hAnsi="Palatino" w:cs="Palatino"/>
          <w:color w:val="000000"/>
          <w:sz w:val="20"/>
          <w:szCs w:val="20"/>
        </w:rPr>
      </w:pPr>
    </w:p>
    <w:tbl>
      <w:tblPr>
        <w:tblStyle w:val="TableGrid"/>
        <w:tblW w:w="0" w:type="auto"/>
        <w:tblLook w:val="04A0" w:firstRow="1" w:lastRow="0" w:firstColumn="1" w:lastColumn="0" w:noHBand="0" w:noVBand="1"/>
      </w:tblPr>
      <w:tblGrid>
        <w:gridCol w:w="2689"/>
        <w:gridCol w:w="6373"/>
      </w:tblGrid>
      <w:tr w:rsidR="00CB6EC7" w:rsidRPr="00792B7C" w14:paraId="5F2D596E" w14:textId="77777777" w:rsidTr="00792B7C">
        <w:tc>
          <w:tcPr>
            <w:tcW w:w="2689" w:type="dxa"/>
          </w:tcPr>
          <w:p w14:paraId="473BEB27" w14:textId="77777777" w:rsidR="00CB6EC7" w:rsidRPr="009F542F" w:rsidRDefault="00CB6EC7" w:rsidP="009A3904">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t>Week</w:t>
            </w:r>
            <w:r w:rsidR="009F542F" w:rsidRPr="009F542F">
              <w:rPr>
                <w:rFonts w:ascii="Palatino" w:hAnsi="Palatino" w:cs="Palatino"/>
                <w:b/>
                <w:bCs/>
                <w:color w:val="000000"/>
                <w:sz w:val="20"/>
                <w:szCs w:val="20"/>
                <w:lang w:val="en-US"/>
              </w:rPr>
              <w:t xml:space="preserve"> 7</w:t>
            </w:r>
            <w:r w:rsidRPr="009F542F">
              <w:rPr>
                <w:rFonts w:ascii="Palatino" w:hAnsi="Palatino" w:cs="Palatino"/>
                <w:b/>
                <w:bCs/>
                <w:color w:val="000000"/>
                <w:sz w:val="20"/>
                <w:szCs w:val="20"/>
                <w:lang w:val="en-US"/>
              </w:rPr>
              <w:t xml:space="preserve"> </w:t>
            </w:r>
            <w:r w:rsidR="009F542F" w:rsidRPr="009F542F">
              <w:rPr>
                <w:rFonts w:ascii="Palatino" w:hAnsi="Palatino" w:cs="Palatino"/>
                <w:b/>
                <w:bCs/>
                <w:color w:val="000000"/>
                <w:sz w:val="20"/>
                <w:szCs w:val="20"/>
                <w:lang w:val="en-US"/>
              </w:rPr>
              <w:t>(</w:t>
            </w:r>
            <w:r w:rsidR="001A0B35" w:rsidRPr="009F542F">
              <w:rPr>
                <w:rFonts w:ascii="Palatino" w:hAnsi="Palatino" w:cs="Palatino"/>
                <w:b/>
                <w:bCs/>
                <w:color w:val="000000"/>
                <w:sz w:val="20"/>
                <w:szCs w:val="20"/>
                <w:lang w:val="en-US"/>
              </w:rPr>
              <w:t>February 22</w:t>
            </w:r>
            <w:r w:rsidR="009F542F" w:rsidRPr="009F542F">
              <w:rPr>
                <w:rFonts w:ascii="Palatino" w:hAnsi="Palatino" w:cs="Palatino"/>
                <w:b/>
                <w:bCs/>
                <w:color w:val="000000"/>
                <w:sz w:val="20"/>
                <w:szCs w:val="20"/>
                <w:lang w:val="en-US"/>
              </w:rPr>
              <w:t>)</w:t>
            </w:r>
          </w:p>
          <w:p w14:paraId="60B9174D" w14:textId="77777777" w:rsidR="001A0B35" w:rsidRPr="00792B7C" w:rsidRDefault="001A0B35" w:rsidP="009A3904">
            <w:pPr>
              <w:autoSpaceDE w:val="0"/>
              <w:autoSpaceDN w:val="0"/>
              <w:adjustRightInd w:val="0"/>
              <w:rPr>
                <w:rFonts w:ascii="Palatino" w:hAnsi="Palatino" w:cs="Palatino"/>
                <w:b/>
                <w:bCs/>
                <w:i/>
                <w:iCs/>
                <w:color w:val="000000"/>
                <w:sz w:val="20"/>
                <w:szCs w:val="20"/>
                <w:lang w:val="en-US"/>
              </w:rPr>
            </w:pPr>
          </w:p>
          <w:p w14:paraId="37BFC089" w14:textId="77777777" w:rsidR="001A0B35" w:rsidRDefault="001A0B35"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1</w:t>
            </w:r>
          </w:p>
          <w:p w14:paraId="524A2042" w14:textId="77777777" w:rsidR="001A0B35" w:rsidRDefault="001A0B35" w:rsidP="001A0B35">
            <w:pPr>
              <w:autoSpaceDE w:val="0"/>
              <w:autoSpaceDN w:val="0"/>
              <w:adjustRightInd w:val="0"/>
              <w:rPr>
                <w:rFonts w:ascii="Palatino" w:hAnsi="Palatino" w:cs="Palatino"/>
                <w:color w:val="000000"/>
                <w:sz w:val="20"/>
                <w:szCs w:val="20"/>
                <w:lang w:val="en-US"/>
              </w:rPr>
            </w:pPr>
          </w:p>
          <w:p w14:paraId="00C471AD" w14:textId="77777777" w:rsidR="00907999" w:rsidRDefault="00907999" w:rsidP="001A0B35">
            <w:pPr>
              <w:autoSpaceDE w:val="0"/>
              <w:autoSpaceDN w:val="0"/>
              <w:adjustRightInd w:val="0"/>
              <w:rPr>
                <w:rFonts w:ascii="Palatino" w:hAnsi="Palatino" w:cs="Palatino"/>
                <w:color w:val="000000"/>
                <w:sz w:val="20"/>
                <w:szCs w:val="20"/>
                <w:lang w:val="en-US"/>
              </w:rPr>
            </w:pPr>
          </w:p>
          <w:p w14:paraId="0B49AA54" w14:textId="77777777" w:rsidR="001A0B35" w:rsidRPr="00792B7C" w:rsidRDefault="001A0B35" w:rsidP="001A0B35">
            <w:pPr>
              <w:autoSpaceDE w:val="0"/>
              <w:autoSpaceDN w:val="0"/>
              <w:adjustRightInd w:val="0"/>
              <w:rPr>
                <w:rFonts w:ascii="Palatino" w:hAnsi="Palatino" w:cs="Palatino"/>
                <w:b/>
                <w:bCs/>
                <w:i/>
                <w:iCs/>
                <w:color w:val="000000"/>
                <w:sz w:val="20"/>
                <w:szCs w:val="20"/>
                <w:lang w:val="en-US"/>
              </w:rPr>
            </w:pPr>
            <w:r>
              <w:rPr>
                <w:rFonts w:ascii="Palatino" w:hAnsi="Palatino" w:cs="Palatino"/>
                <w:color w:val="000000"/>
                <w:sz w:val="20"/>
                <w:szCs w:val="20"/>
                <w:lang w:val="en-US"/>
              </w:rPr>
              <w:t>Session 2</w:t>
            </w:r>
          </w:p>
          <w:p w14:paraId="24182000" w14:textId="77777777" w:rsidR="00CB6EC7" w:rsidRDefault="00CB6EC7" w:rsidP="009A3904">
            <w:pPr>
              <w:autoSpaceDE w:val="0"/>
              <w:autoSpaceDN w:val="0"/>
              <w:adjustRightInd w:val="0"/>
              <w:rPr>
                <w:rFonts w:ascii="Palatino" w:hAnsi="Palatino" w:cs="Palatino"/>
                <w:color w:val="000000"/>
                <w:sz w:val="20"/>
                <w:szCs w:val="20"/>
                <w:lang w:val="en-US"/>
              </w:rPr>
            </w:pPr>
          </w:p>
        </w:tc>
        <w:tc>
          <w:tcPr>
            <w:tcW w:w="6373" w:type="dxa"/>
          </w:tcPr>
          <w:p w14:paraId="4C9069EB" w14:textId="77777777" w:rsidR="00CB7C67" w:rsidRDefault="00CB7C67" w:rsidP="00CB7C67">
            <w:pPr>
              <w:autoSpaceDE w:val="0"/>
              <w:autoSpaceDN w:val="0"/>
              <w:adjustRightInd w:val="0"/>
              <w:rPr>
                <w:rFonts w:ascii="Palatino" w:hAnsi="Palatino" w:cs="Palatino"/>
                <w:b/>
                <w:bCs/>
                <w:color w:val="000000"/>
                <w:sz w:val="20"/>
                <w:szCs w:val="20"/>
                <w:lang w:val="en-US"/>
              </w:rPr>
            </w:pPr>
            <w:r>
              <w:rPr>
                <w:rFonts w:ascii="Palatino" w:hAnsi="Palatino" w:cs="Palatino"/>
                <w:b/>
                <w:bCs/>
                <w:color w:val="000000"/>
                <w:sz w:val="20"/>
                <w:szCs w:val="20"/>
                <w:lang w:val="en-US"/>
              </w:rPr>
              <w:t xml:space="preserve">Introduction to Corneille &amp; the </w:t>
            </w:r>
            <w:proofErr w:type="spellStart"/>
            <w:r w:rsidR="00023682">
              <w:rPr>
                <w:rFonts w:ascii="Palatino" w:hAnsi="Palatino" w:cs="Palatino"/>
                <w:b/>
                <w:bCs/>
                <w:color w:val="000000"/>
                <w:sz w:val="20"/>
                <w:szCs w:val="20"/>
                <w:lang w:val="en-US"/>
              </w:rPr>
              <w:t>Corneillian</w:t>
            </w:r>
            <w:proofErr w:type="spellEnd"/>
            <w:r w:rsidR="00023682">
              <w:rPr>
                <w:rFonts w:ascii="Palatino" w:hAnsi="Palatino" w:cs="Palatino"/>
                <w:b/>
                <w:bCs/>
                <w:color w:val="000000"/>
                <w:sz w:val="20"/>
                <w:szCs w:val="20"/>
                <w:lang w:val="en-US"/>
              </w:rPr>
              <w:t xml:space="preserve"> hero</w:t>
            </w:r>
          </w:p>
          <w:p w14:paraId="5B3C2A42" w14:textId="77777777" w:rsidR="00CB7C67" w:rsidRDefault="00CB7C67" w:rsidP="00CB7C67">
            <w:pPr>
              <w:autoSpaceDE w:val="0"/>
              <w:autoSpaceDN w:val="0"/>
              <w:adjustRightInd w:val="0"/>
              <w:rPr>
                <w:rFonts w:ascii="Palatino" w:hAnsi="Palatino" w:cs="Palatino"/>
                <w:b/>
                <w:bCs/>
                <w:color w:val="000000"/>
                <w:sz w:val="20"/>
                <w:szCs w:val="20"/>
                <w:lang w:val="en-US"/>
              </w:rPr>
            </w:pPr>
          </w:p>
          <w:p w14:paraId="2E2E0BE1" w14:textId="77777777" w:rsidR="00CB7C67" w:rsidRDefault="00CB7C67" w:rsidP="00CB7C67">
            <w:pPr>
              <w:autoSpaceDE w:val="0"/>
              <w:autoSpaceDN w:val="0"/>
              <w:adjustRightInd w:val="0"/>
              <w:rPr>
                <w:rFonts w:ascii="Palatino" w:hAnsi="Palatino" w:cs="Palatino"/>
                <w:b/>
                <w:bCs/>
                <w:color w:val="000000"/>
                <w:sz w:val="20"/>
                <w:szCs w:val="20"/>
                <w:lang w:val="en-US"/>
              </w:rPr>
            </w:pPr>
            <w:r w:rsidRPr="00A3742F">
              <w:rPr>
                <w:rFonts w:ascii="Palatino" w:hAnsi="Palatino" w:cs="Palatino"/>
                <w:b/>
                <w:bCs/>
                <w:color w:val="000000"/>
                <w:sz w:val="20"/>
                <w:szCs w:val="20"/>
                <w:lang w:val="en-US"/>
              </w:rPr>
              <w:t>Required readings</w:t>
            </w:r>
            <w:r>
              <w:rPr>
                <w:rFonts w:ascii="Palatino" w:hAnsi="Palatino" w:cs="Palatino"/>
                <w:b/>
                <w:bCs/>
                <w:color w:val="000000"/>
                <w:sz w:val="20"/>
                <w:szCs w:val="20"/>
                <w:lang w:val="en-US"/>
              </w:rPr>
              <w:t>:</w:t>
            </w:r>
          </w:p>
          <w:p w14:paraId="378A91C7" w14:textId="77777777" w:rsidR="00CB7C67" w:rsidRPr="00907999" w:rsidRDefault="00CB7C67" w:rsidP="00CB7C67">
            <w:pPr>
              <w:autoSpaceDE w:val="0"/>
              <w:autoSpaceDN w:val="0"/>
              <w:adjustRightInd w:val="0"/>
              <w:rPr>
                <w:rFonts w:ascii="Palatino" w:hAnsi="Palatino" w:cs="Palatino"/>
                <w:color w:val="000000"/>
                <w:sz w:val="20"/>
                <w:szCs w:val="20"/>
                <w:lang w:val="en-US"/>
              </w:rPr>
            </w:pPr>
            <w:r w:rsidRPr="003B3716">
              <w:rPr>
                <w:rFonts w:ascii="Palatino" w:hAnsi="Palatino" w:cs="Palatino"/>
                <w:i/>
                <w:iCs/>
                <w:color w:val="000000"/>
                <w:sz w:val="20"/>
                <w:szCs w:val="20"/>
                <w:lang w:val="en-US"/>
              </w:rPr>
              <w:t>Le Cid</w:t>
            </w:r>
            <w:r w:rsidRPr="00907999">
              <w:rPr>
                <w:rFonts w:ascii="Palatino" w:hAnsi="Palatino" w:cs="Palatino"/>
                <w:color w:val="000000"/>
                <w:sz w:val="20"/>
                <w:szCs w:val="20"/>
                <w:lang w:val="en-US"/>
              </w:rPr>
              <w:t xml:space="preserve">, Corneille – </w:t>
            </w:r>
            <w:proofErr w:type="spellStart"/>
            <w:r w:rsidRPr="00907999">
              <w:rPr>
                <w:rFonts w:ascii="Palatino" w:hAnsi="Palatino" w:cs="Palatino"/>
                <w:color w:val="000000"/>
                <w:sz w:val="20"/>
                <w:szCs w:val="20"/>
                <w:lang w:val="en-US"/>
              </w:rPr>
              <w:t>Acte</w:t>
            </w:r>
            <w:proofErr w:type="spellEnd"/>
            <w:r w:rsidRPr="00907999">
              <w:rPr>
                <w:rFonts w:ascii="Palatino" w:hAnsi="Palatino" w:cs="Palatino"/>
                <w:color w:val="000000"/>
                <w:sz w:val="20"/>
                <w:szCs w:val="20"/>
                <w:lang w:val="en-US"/>
              </w:rPr>
              <w:t xml:space="preserve"> I</w:t>
            </w:r>
          </w:p>
          <w:p w14:paraId="5A074D5E" w14:textId="77777777" w:rsidR="00CB7C67" w:rsidRPr="00907999" w:rsidRDefault="00CB7C67" w:rsidP="00CB7C67">
            <w:pPr>
              <w:autoSpaceDE w:val="0"/>
              <w:autoSpaceDN w:val="0"/>
              <w:adjustRightInd w:val="0"/>
              <w:rPr>
                <w:rFonts w:ascii="Palatino" w:hAnsi="Palatino" w:cs="Palatino"/>
                <w:color w:val="000000"/>
                <w:sz w:val="20"/>
                <w:szCs w:val="20"/>
                <w:lang w:val="en-US"/>
              </w:rPr>
            </w:pPr>
          </w:p>
          <w:p w14:paraId="652FF353" w14:textId="77777777" w:rsidR="00CB7C67" w:rsidRDefault="00CB7C67" w:rsidP="00CB7C67">
            <w:pPr>
              <w:autoSpaceDE w:val="0"/>
              <w:autoSpaceDN w:val="0"/>
              <w:adjustRightInd w:val="0"/>
              <w:rPr>
                <w:rFonts w:ascii="Palatino" w:hAnsi="Palatino" w:cs="Palatino"/>
                <w:b/>
                <w:bCs/>
                <w:color w:val="000000"/>
                <w:sz w:val="20"/>
                <w:szCs w:val="20"/>
                <w:lang w:val="en-US"/>
              </w:rPr>
            </w:pPr>
            <w:r w:rsidRPr="00A3742F">
              <w:rPr>
                <w:rFonts w:ascii="Palatino" w:hAnsi="Palatino" w:cs="Palatino"/>
                <w:b/>
                <w:bCs/>
                <w:color w:val="000000"/>
                <w:sz w:val="20"/>
                <w:szCs w:val="20"/>
                <w:lang w:val="en-US"/>
              </w:rPr>
              <w:t>Required readings</w:t>
            </w:r>
            <w:r>
              <w:rPr>
                <w:rFonts w:ascii="Palatino" w:hAnsi="Palatino" w:cs="Palatino"/>
                <w:b/>
                <w:bCs/>
                <w:color w:val="000000"/>
                <w:sz w:val="20"/>
                <w:szCs w:val="20"/>
                <w:lang w:val="en-US"/>
              </w:rPr>
              <w:t>:</w:t>
            </w:r>
          </w:p>
          <w:p w14:paraId="7B96B1BB" w14:textId="77777777" w:rsidR="00CB6EC7" w:rsidRPr="00CB7C67" w:rsidRDefault="00CB7C67" w:rsidP="00CB7C67">
            <w:pPr>
              <w:autoSpaceDE w:val="0"/>
              <w:autoSpaceDN w:val="0"/>
              <w:adjustRightInd w:val="0"/>
              <w:rPr>
                <w:rFonts w:ascii="Palatino" w:hAnsi="Palatino" w:cs="Palatino"/>
                <w:color w:val="000000"/>
                <w:sz w:val="20"/>
                <w:szCs w:val="20"/>
                <w:lang w:val="en-US"/>
              </w:rPr>
            </w:pPr>
            <w:r w:rsidRPr="00CB7C67">
              <w:rPr>
                <w:rFonts w:ascii="Palatino" w:hAnsi="Palatino" w:cs="Palatino"/>
                <w:i/>
                <w:iCs/>
                <w:color w:val="000000"/>
                <w:sz w:val="20"/>
                <w:szCs w:val="20"/>
                <w:lang w:val="en-US"/>
              </w:rPr>
              <w:t>Le Cid</w:t>
            </w:r>
            <w:r w:rsidRPr="00CB7C67">
              <w:rPr>
                <w:rFonts w:ascii="Palatino" w:hAnsi="Palatino" w:cs="Palatino"/>
                <w:color w:val="000000"/>
                <w:sz w:val="20"/>
                <w:szCs w:val="20"/>
                <w:lang w:val="en-US"/>
              </w:rPr>
              <w:t xml:space="preserve">, Corneille – </w:t>
            </w:r>
            <w:proofErr w:type="spellStart"/>
            <w:r w:rsidRPr="00CB7C67">
              <w:rPr>
                <w:rFonts w:ascii="Palatino" w:hAnsi="Palatino" w:cs="Palatino"/>
                <w:color w:val="000000"/>
                <w:sz w:val="20"/>
                <w:szCs w:val="20"/>
                <w:lang w:val="en-US"/>
              </w:rPr>
              <w:t>Acte</w:t>
            </w:r>
            <w:proofErr w:type="spellEnd"/>
            <w:r w:rsidRPr="00CB7C67">
              <w:rPr>
                <w:rFonts w:ascii="Palatino" w:hAnsi="Palatino" w:cs="Palatino"/>
                <w:color w:val="000000"/>
                <w:sz w:val="20"/>
                <w:szCs w:val="20"/>
                <w:lang w:val="en-US"/>
              </w:rPr>
              <w:t xml:space="preserve"> II</w:t>
            </w:r>
          </w:p>
        </w:tc>
      </w:tr>
    </w:tbl>
    <w:p w14:paraId="69CCAC99" w14:textId="77777777" w:rsidR="00792B7C" w:rsidRDefault="00792B7C" w:rsidP="004649D0">
      <w:pPr>
        <w:autoSpaceDE w:val="0"/>
        <w:autoSpaceDN w:val="0"/>
        <w:adjustRightInd w:val="0"/>
        <w:rPr>
          <w:rFonts w:ascii="Palatino" w:hAnsi="Palatino" w:cs="Palatino"/>
          <w:b/>
          <w:bCs/>
          <w:color w:val="7030A0"/>
          <w:sz w:val="20"/>
          <w:szCs w:val="20"/>
          <w:lang w:val="en-US"/>
        </w:rPr>
      </w:pPr>
    </w:p>
    <w:p w14:paraId="6C06490A" w14:textId="77777777" w:rsidR="00792B7C" w:rsidRDefault="00792B7C" w:rsidP="00CB6EC7">
      <w:pPr>
        <w:autoSpaceDE w:val="0"/>
        <w:autoSpaceDN w:val="0"/>
        <w:adjustRightInd w:val="0"/>
        <w:jc w:val="center"/>
        <w:rPr>
          <w:rFonts w:ascii="Palatino" w:hAnsi="Palatino" w:cs="Palatino"/>
          <w:b/>
          <w:bCs/>
          <w:color w:val="7030A0"/>
          <w:sz w:val="20"/>
          <w:szCs w:val="20"/>
          <w:lang w:val="en-US"/>
        </w:rPr>
      </w:pPr>
    </w:p>
    <w:p w14:paraId="482CEE35" w14:textId="77777777" w:rsidR="00023682" w:rsidRPr="005F5424" w:rsidRDefault="001A0B35" w:rsidP="005F5424">
      <w:pPr>
        <w:autoSpaceDE w:val="0"/>
        <w:autoSpaceDN w:val="0"/>
        <w:adjustRightInd w:val="0"/>
        <w:jc w:val="center"/>
        <w:rPr>
          <w:rFonts w:ascii="Palatino" w:hAnsi="Palatino" w:cs="Palatino"/>
          <w:b/>
          <w:bCs/>
          <w:color w:val="7030A0"/>
          <w:sz w:val="20"/>
          <w:szCs w:val="20"/>
          <w:lang w:val="en-US"/>
        </w:rPr>
      </w:pPr>
      <w:r w:rsidRPr="00116477">
        <w:rPr>
          <w:rFonts w:ascii="Palatino" w:hAnsi="Palatino" w:cs="Palatino"/>
          <w:b/>
          <w:bCs/>
          <w:color w:val="7030A0"/>
          <w:sz w:val="20"/>
          <w:szCs w:val="20"/>
          <w:lang w:val="en-US"/>
        </w:rPr>
        <w:t>Spring break</w:t>
      </w:r>
    </w:p>
    <w:p w14:paraId="7EBB3E8B" w14:textId="77777777" w:rsidR="00023682" w:rsidRDefault="00023682" w:rsidP="00CB6EC7">
      <w:pPr>
        <w:autoSpaceDE w:val="0"/>
        <w:autoSpaceDN w:val="0"/>
        <w:adjustRightInd w:val="0"/>
        <w:rPr>
          <w:rFonts w:ascii="Palatino" w:hAnsi="Palatino" w:cs="Palatino"/>
          <w:color w:val="000000"/>
          <w:sz w:val="20"/>
          <w:szCs w:val="20"/>
          <w:lang w:val="en-US"/>
        </w:rPr>
      </w:pPr>
    </w:p>
    <w:p w14:paraId="705B4BC9" w14:textId="77777777" w:rsidR="00023682" w:rsidRPr="00112FCD" w:rsidRDefault="00023682" w:rsidP="00CB6EC7">
      <w:pPr>
        <w:autoSpaceDE w:val="0"/>
        <w:autoSpaceDN w:val="0"/>
        <w:adjustRightInd w:val="0"/>
        <w:rPr>
          <w:rFonts w:ascii="Palatino" w:hAnsi="Palatino" w:cs="Palatino"/>
          <w:color w:val="000000"/>
          <w:sz w:val="20"/>
          <w:szCs w:val="20"/>
          <w:lang w:val="en-US"/>
        </w:rPr>
      </w:pPr>
    </w:p>
    <w:tbl>
      <w:tblPr>
        <w:tblStyle w:val="TableGrid"/>
        <w:tblW w:w="0" w:type="auto"/>
        <w:tblLook w:val="04A0" w:firstRow="1" w:lastRow="0" w:firstColumn="1" w:lastColumn="0" w:noHBand="0" w:noVBand="1"/>
      </w:tblPr>
      <w:tblGrid>
        <w:gridCol w:w="2689"/>
        <w:gridCol w:w="6373"/>
      </w:tblGrid>
      <w:tr w:rsidR="00CB6EC7" w:rsidRPr="00CB7C67" w14:paraId="49B92628" w14:textId="77777777" w:rsidTr="00792B7C">
        <w:tc>
          <w:tcPr>
            <w:tcW w:w="2689" w:type="dxa"/>
          </w:tcPr>
          <w:p w14:paraId="7977506F" w14:textId="77777777" w:rsidR="00CB6EC7" w:rsidRPr="009F542F" w:rsidRDefault="00CB6EC7" w:rsidP="009A3904">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t xml:space="preserve">Week </w:t>
            </w:r>
            <w:r w:rsidR="009F542F" w:rsidRPr="009F542F">
              <w:rPr>
                <w:rFonts w:ascii="Palatino" w:hAnsi="Palatino" w:cs="Palatino"/>
                <w:b/>
                <w:bCs/>
                <w:color w:val="000000"/>
                <w:sz w:val="20"/>
                <w:szCs w:val="20"/>
                <w:lang w:val="en-US"/>
              </w:rPr>
              <w:t>8</w:t>
            </w:r>
            <w:r w:rsidRPr="009F542F">
              <w:rPr>
                <w:rFonts w:ascii="Palatino" w:hAnsi="Palatino" w:cs="Palatino"/>
                <w:b/>
                <w:bCs/>
                <w:color w:val="000000"/>
                <w:sz w:val="20"/>
                <w:szCs w:val="20"/>
                <w:lang w:val="en-US"/>
              </w:rPr>
              <w:t xml:space="preserve"> </w:t>
            </w:r>
            <w:r w:rsidR="009F542F" w:rsidRPr="009F542F">
              <w:rPr>
                <w:rFonts w:ascii="Palatino" w:hAnsi="Palatino" w:cs="Palatino"/>
                <w:b/>
                <w:bCs/>
                <w:color w:val="000000"/>
                <w:sz w:val="20"/>
                <w:szCs w:val="20"/>
                <w:lang w:val="en-US"/>
              </w:rPr>
              <w:t>(</w:t>
            </w:r>
            <w:r w:rsidR="001A0B35" w:rsidRPr="009F542F">
              <w:rPr>
                <w:rFonts w:ascii="Palatino" w:hAnsi="Palatino" w:cs="Palatino"/>
                <w:b/>
                <w:bCs/>
                <w:color w:val="000000"/>
                <w:sz w:val="20"/>
                <w:szCs w:val="20"/>
                <w:lang w:val="en-US"/>
              </w:rPr>
              <w:t>March 8</w:t>
            </w:r>
            <w:r w:rsidR="009F542F" w:rsidRPr="009F542F">
              <w:rPr>
                <w:rFonts w:ascii="Palatino" w:hAnsi="Palatino" w:cs="Palatino"/>
                <w:b/>
                <w:bCs/>
                <w:color w:val="000000"/>
                <w:sz w:val="20"/>
                <w:szCs w:val="20"/>
                <w:lang w:val="en-US"/>
              </w:rPr>
              <w:t>)</w:t>
            </w:r>
          </w:p>
          <w:p w14:paraId="71559A3F" w14:textId="77777777" w:rsidR="001A0B35" w:rsidRPr="00792B7C" w:rsidRDefault="001A0B35" w:rsidP="009A3904">
            <w:pPr>
              <w:autoSpaceDE w:val="0"/>
              <w:autoSpaceDN w:val="0"/>
              <w:adjustRightInd w:val="0"/>
              <w:rPr>
                <w:rFonts w:ascii="Palatino" w:hAnsi="Palatino" w:cs="Palatino"/>
                <w:b/>
                <w:bCs/>
                <w:i/>
                <w:iCs/>
                <w:color w:val="000000"/>
                <w:sz w:val="20"/>
                <w:szCs w:val="20"/>
                <w:lang w:val="en-US"/>
              </w:rPr>
            </w:pPr>
          </w:p>
          <w:p w14:paraId="7C0B60B0" w14:textId="77777777" w:rsidR="001A0B35" w:rsidRDefault="001A0B35"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1</w:t>
            </w:r>
          </w:p>
          <w:p w14:paraId="5B893F3D" w14:textId="77777777" w:rsidR="001A0B35" w:rsidRDefault="001A0B35" w:rsidP="001A0B35">
            <w:pPr>
              <w:autoSpaceDE w:val="0"/>
              <w:autoSpaceDN w:val="0"/>
              <w:adjustRightInd w:val="0"/>
              <w:rPr>
                <w:rFonts w:ascii="Palatino" w:hAnsi="Palatino" w:cs="Palatino"/>
                <w:color w:val="000000"/>
                <w:sz w:val="20"/>
                <w:szCs w:val="20"/>
                <w:lang w:val="en-US"/>
              </w:rPr>
            </w:pPr>
          </w:p>
          <w:p w14:paraId="3B4BF861" w14:textId="77777777" w:rsidR="00CB7C67" w:rsidRDefault="00CB7C67" w:rsidP="009A3904">
            <w:pPr>
              <w:autoSpaceDE w:val="0"/>
              <w:autoSpaceDN w:val="0"/>
              <w:adjustRightInd w:val="0"/>
              <w:rPr>
                <w:rFonts w:ascii="Palatino" w:hAnsi="Palatino" w:cs="Palatino"/>
                <w:color w:val="000000"/>
                <w:sz w:val="20"/>
                <w:szCs w:val="20"/>
                <w:lang w:val="en-US"/>
              </w:rPr>
            </w:pPr>
          </w:p>
          <w:p w14:paraId="6C846652" w14:textId="77777777" w:rsidR="00CB6EC7" w:rsidRPr="004649D0" w:rsidRDefault="001A0B35" w:rsidP="009A3904">
            <w:pPr>
              <w:autoSpaceDE w:val="0"/>
              <w:autoSpaceDN w:val="0"/>
              <w:adjustRightInd w:val="0"/>
              <w:rPr>
                <w:rFonts w:ascii="Palatino" w:hAnsi="Palatino" w:cs="Palatino"/>
                <w:b/>
                <w:bCs/>
                <w:i/>
                <w:iCs/>
                <w:color w:val="000000"/>
                <w:sz w:val="20"/>
                <w:szCs w:val="20"/>
                <w:lang w:val="en-US"/>
              </w:rPr>
            </w:pPr>
            <w:r>
              <w:rPr>
                <w:rFonts w:ascii="Palatino" w:hAnsi="Palatino" w:cs="Palatino"/>
                <w:color w:val="000000"/>
                <w:sz w:val="20"/>
                <w:szCs w:val="20"/>
                <w:lang w:val="en-US"/>
              </w:rPr>
              <w:t>Session 2</w:t>
            </w:r>
          </w:p>
        </w:tc>
        <w:tc>
          <w:tcPr>
            <w:tcW w:w="6373" w:type="dxa"/>
          </w:tcPr>
          <w:p w14:paraId="2E5643C3" w14:textId="77777777" w:rsidR="00CB7C67" w:rsidRPr="00CB6EC7" w:rsidRDefault="005969AD" w:rsidP="00CB7C67">
            <w:pPr>
              <w:autoSpaceDE w:val="0"/>
              <w:autoSpaceDN w:val="0"/>
              <w:adjustRightInd w:val="0"/>
              <w:rPr>
                <w:rFonts w:ascii="Palatino" w:hAnsi="Palatino" w:cs="Palatino"/>
                <w:b/>
                <w:bCs/>
                <w:color w:val="000000"/>
                <w:sz w:val="20"/>
                <w:szCs w:val="20"/>
                <w:lang w:val="en-US"/>
              </w:rPr>
            </w:pPr>
            <w:proofErr w:type="spellStart"/>
            <w:r>
              <w:rPr>
                <w:rFonts w:ascii="Palatino" w:hAnsi="Palatino" w:cs="Palatino"/>
                <w:b/>
                <w:bCs/>
                <w:color w:val="000000"/>
                <w:sz w:val="20"/>
                <w:szCs w:val="20"/>
                <w:lang w:val="en-US"/>
              </w:rPr>
              <w:t>Corneillian</w:t>
            </w:r>
            <w:proofErr w:type="spellEnd"/>
            <w:r w:rsidR="00CB7C67">
              <w:rPr>
                <w:rFonts w:ascii="Palatino" w:hAnsi="Palatino" w:cs="Palatino"/>
                <w:b/>
                <w:bCs/>
                <w:color w:val="000000"/>
                <w:sz w:val="20"/>
                <w:szCs w:val="20"/>
                <w:lang w:val="en-US"/>
              </w:rPr>
              <w:t xml:space="preserve"> heroine</w:t>
            </w:r>
            <w:r w:rsidR="000A3E69">
              <w:rPr>
                <w:rFonts w:ascii="Palatino" w:hAnsi="Palatino" w:cs="Palatino"/>
                <w:b/>
                <w:bCs/>
                <w:color w:val="000000"/>
                <w:sz w:val="20"/>
                <w:szCs w:val="20"/>
                <w:lang w:val="en-US"/>
              </w:rPr>
              <w:t>s</w:t>
            </w:r>
            <w:r w:rsidR="00CB7C67">
              <w:rPr>
                <w:rFonts w:ascii="Palatino" w:hAnsi="Palatino" w:cs="Palatino"/>
                <w:b/>
                <w:bCs/>
                <w:color w:val="000000"/>
                <w:sz w:val="20"/>
                <w:szCs w:val="20"/>
                <w:lang w:val="en-US"/>
              </w:rPr>
              <w:t xml:space="preserve">:  </w:t>
            </w:r>
            <w:proofErr w:type="spellStart"/>
            <w:r w:rsidR="00CB7C67">
              <w:rPr>
                <w:rFonts w:ascii="Palatino" w:hAnsi="Palatino" w:cs="Palatino"/>
                <w:b/>
                <w:bCs/>
                <w:color w:val="000000"/>
                <w:sz w:val="20"/>
                <w:szCs w:val="20"/>
                <w:lang w:val="en-US"/>
              </w:rPr>
              <w:t>Chimène</w:t>
            </w:r>
            <w:proofErr w:type="spellEnd"/>
            <w:r w:rsidR="00CB7C67">
              <w:rPr>
                <w:rFonts w:ascii="Palatino" w:hAnsi="Palatino" w:cs="Palatino"/>
                <w:b/>
                <w:bCs/>
                <w:color w:val="000000"/>
                <w:sz w:val="20"/>
                <w:szCs w:val="20"/>
                <w:lang w:val="en-US"/>
              </w:rPr>
              <w:t xml:space="preserve"> </w:t>
            </w:r>
            <w:r w:rsidR="000A3E69">
              <w:rPr>
                <w:rFonts w:ascii="Palatino" w:hAnsi="Palatino" w:cs="Palatino"/>
                <w:b/>
                <w:bCs/>
                <w:color w:val="000000"/>
                <w:sz w:val="20"/>
                <w:szCs w:val="20"/>
                <w:lang w:val="en-US"/>
              </w:rPr>
              <w:t xml:space="preserve">&amp; </w:t>
            </w:r>
            <w:proofErr w:type="spellStart"/>
            <w:r w:rsidR="000A3E69">
              <w:rPr>
                <w:rFonts w:ascii="Palatino" w:hAnsi="Palatino" w:cs="Palatino"/>
                <w:b/>
                <w:bCs/>
                <w:color w:val="000000"/>
                <w:sz w:val="20"/>
                <w:szCs w:val="20"/>
                <w:lang w:val="en-US"/>
              </w:rPr>
              <w:t>L’Infante</w:t>
            </w:r>
            <w:proofErr w:type="spellEnd"/>
          </w:p>
          <w:p w14:paraId="3E725FF0" w14:textId="77777777" w:rsidR="00CB7C67" w:rsidRPr="00A3742F" w:rsidRDefault="00CB7C67" w:rsidP="00CB7C67">
            <w:pPr>
              <w:autoSpaceDE w:val="0"/>
              <w:autoSpaceDN w:val="0"/>
              <w:adjustRightInd w:val="0"/>
              <w:rPr>
                <w:rFonts w:ascii="Palatino" w:hAnsi="Palatino" w:cs="Palatino"/>
                <w:b/>
                <w:bCs/>
                <w:color w:val="000000"/>
                <w:sz w:val="20"/>
                <w:szCs w:val="20"/>
                <w:lang w:val="en-US"/>
              </w:rPr>
            </w:pPr>
          </w:p>
          <w:p w14:paraId="44D75AB2" w14:textId="77777777" w:rsidR="00CB7C67" w:rsidRDefault="00CB7C67" w:rsidP="00CB7C67">
            <w:pPr>
              <w:autoSpaceDE w:val="0"/>
              <w:autoSpaceDN w:val="0"/>
              <w:adjustRightInd w:val="0"/>
              <w:rPr>
                <w:rFonts w:ascii="Palatino" w:hAnsi="Palatino" w:cs="Palatino"/>
                <w:b/>
                <w:bCs/>
                <w:color w:val="000000"/>
                <w:sz w:val="20"/>
                <w:szCs w:val="20"/>
                <w:lang w:val="en-US"/>
              </w:rPr>
            </w:pPr>
            <w:r w:rsidRPr="00A3742F">
              <w:rPr>
                <w:rFonts w:ascii="Palatino" w:hAnsi="Palatino" w:cs="Palatino"/>
                <w:b/>
                <w:bCs/>
                <w:color w:val="000000"/>
                <w:sz w:val="20"/>
                <w:szCs w:val="20"/>
                <w:lang w:val="en-US"/>
              </w:rPr>
              <w:t>Required readings:</w:t>
            </w:r>
          </w:p>
          <w:p w14:paraId="14BF36B5" w14:textId="77777777" w:rsidR="00CB7C67" w:rsidRPr="00907999" w:rsidRDefault="00CB7C67" w:rsidP="00CB7C67">
            <w:pPr>
              <w:autoSpaceDE w:val="0"/>
              <w:autoSpaceDN w:val="0"/>
              <w:adjustRightInd w:val="0"/>
              <w:rPr>
                <w:rFonts w:ascii="Palatino" w:hAnsi="Palatino" w:cs="Palatino"/>
                <w:color w:val="000000"/>
                <w:sz w:val="20"/>
                <w:szCs w:val="20"/>
              </w:rPr>
            </w:pPr>
            <w:r w:rsidRPr="00907999">
              <w:rPr>
                <w:rFonts w:ascii="Palatino" w:hAnsi="Palatino" w:cs="Palatino"/>
                <w:i/>
                <w:iCs/>
                <w:color w:val="000000"/>
                <w:sz w:val="20"/>
                <w:szCs w:val="20"/>
              </w:rPr>
              <w:t>Le Cid</w:t>
            </w:r>
            <w:r w:rsidRPr="00907999">
              <w:rPr>
                <w:rFonts w:ascii="Palatino" w:hAnsi="Palatino" w:cs="Palatino"/>
                <w:color w:val="000000"/>
                <w:sz w:val="20"/>
                <w:szCs w:val="20"/>
              </w:rPr>
              <w:t xml:space="preserve">, Corneille – Actes </w:t>
            </w:r>
            <w:r>
              <w:rPr>
                <w:rFonts w:ascii="Palatino" w:hAnsi="Palatino" w:cs="Palatino"/>
                <w:color w:val="000000"/>
                <w:sz w:val="20"/>
                <w:szCs w:val="20"/>
              </w:rPr>
              <w:t>III-IV</w:t>
            </w:r>
          </w:p>
          <w:p w14:paraId="06A281A5" w14:textId="77777777" w:rsidR="00CB7C67" w:rsidRPr="00907999" w:rsidRDefault="00CB7C67" w:rsidP="00CB7C67">
            <w:pPr>
              <w:autoSpaceDE w:val="0"/>
              <w:autoSpaceDN w:val="0"/>
              <w:adjustRightInd w:val="0"/>
              <w:rPr>
                <w:rFonts w:ascii="Palatino" w:hAnsi="Palatino" w:cs="Palatino"/>
                <w:color w:val="000000"/>
                <w:sz w:val="20"/>
                <w:szCs w:val="20"/>
              </w:rPr>
            </w:pPr>
          </w:p>
          <w:p w14:paraId="235439C9" w14:textId="77777777" w:rsidR="00CB7C67" w:rsidRDefault="00CB7C67" w:rsidP="00CB7C67">
            <w:pPr>
              <w:autoSpaceDE w:val="0"/>
              <w:autoSpaceDN w:val="0"/>
              <w:adjustRightInd w:val="0"/>
              <w:rPr>
                <w:rFonts w:ascii="Palatino" w:hAnsi="Palatino" w:cs="Palatino"/>
                <w:b/>
                <w:bCs/>
                <w:color w:val="000000"/>
                <w:sz w:val="20"/>
                <w:szCs w:val="20"/>
                <w:lang w:val="en-US"/>
              </w:rPr>
            </w:pPr>
            <w:r w:rsidRPr="00A3742F">
              <w:rPr>
                <w:rFonts w:ascii="Palatino" w:hAnsi="Palatino" w:cs="Palatino"/>
                <w:b/>
                <w:bCs/>
                <w:color w:val="000000"/>
                <w:sz w:val="20"/>
                <w:szCs w:val="20"/>
                <w:lang w:val="en-US"/>
              </w:rPr>
              <w:t>Required readings:</w:t>
            </w:r>
          </w:p>
          <w:p w14:paraId="71399940" w14:textId="77777777" w:rsidR="00792B7C" w:rsidRPr="00CB7C67" w:rsidRDefault="00CB7C67" w:rsidP="00CB7C67">
            <w:pPr>
              <w:autoSpaceDE w:val="0"/>
              <w:autoSpaceDN w:val="0"/>
              <w:adjustRightInd w:val="0"/>
              <w:rPr>
                <w:rFonts w:ascii="Palatino" w:hAnsi="Palatino" w:cs="Palatino"/>
                <w:color w:val="000000"/>
                <w:sz w:val="20"/>
                <w:szCs w:val="20"/>
                <w:lang w:val="en-US"/>
              </w:rPr>
            </w:pPr>
            <w:r w:rsidRPr="003B3716">
              <w:rPr>
                <w:rFonts w:ascii="Palatino" w:hAnsi="Palatino" w:cs="Palatino"/>
                <w:i/>
                <w:iCs/>
                <w:color w:val="000000"/>
                <w:sz w:val="20"/>
                <w:szCs w:val="20"/>
                <w:lang w:val="en-US"/>
              </w:rPr>
              <w:t>Le Cid</w:t>
            </w:r>
            <w:r w:rsidRPr="003B3716">
              <w:rPr>
                <w:rFonts w:ascii="Palatino" w:hAnsi="Palatino" w:cs="Palatino"/>
                <w:color w:val="000000"/>
                <w:sz w:val="20"/>
                <w:szCs w:val="20"/>
                <w:lang w:val="en-US"/>
              </w:rPr>
              <w:t xml:space="preserve">, Corneille – </w:t>
            </w:r>
            <w:proofErr w:type="spellStart"/>
            <w:r w:rsidRPr="003B3716">
              <w:rPr>
                <w:rFonts w:ascii="Palatino" w:hAnsi="Palatino" w:cs="Palatino"/>
                <w:color w:val="000000"/>
                <w:sz w:val="20"/>
                <w:szCs w:val="20"/>
                <w:lang w:val="en-US"/>
              </w:rPr>
              <w:t>Acte</w:t>
            </w:r>
            <w:proofErr w:type="spellEnd"/>
            <w:r>
              <w:rPr>
                <w:rFonts w:ascii="Palatino" w:hAnsi="Palatino" w:cs="Palatino"/>
                <w:color w:val="000000"/>
                <w:sz w:val="20"/>
                <w:szCs w:val="20"/>
                <w:lang w:val="en-US"/>
              </w:rPr>
              <w:t xml:space="preserve"> V</w:t>
            </w:r>
          </w:p>
        </w:tc>
      </w:tr>
    </w:tbl>
    <w:p w14:paraId="5EF9BAC0" w14:textId="77777777" w:rsidR="004649D0" w:rsidRPr="00CB7C67" w:rsidRDefault="004649D0" w:rsidP="00CB6EC7">
      <w:pPr>
        <w:autoSpaceDE w:val="0"/>
        <w:autoSpaceDN w:val="0"/>
        <w:adjustRightInd w:val="0"/>
        <w:rPr>
          <w:rFonts w:ascii="Palatino" w:hAnsi="Palatino" w:cs="Palatino"/>
          <w:color w:val="000000"/>
          <w:sz w:val="20"/>
          <w:szCs w:val="20"/>
          <w:lang w:val="en-US"/>
        </w:rPr>
      </w:pPr>
    </w:p>
    <w:tbl>
      <w:tblPr>
        <w:tblStyle w:val="TableGrid"/>
        <w:tblW w:w="0" w:type="auto"/>
        <w:tblLook w:val="04A0" w:firstRow="1" w:lastRow="0" w:firstColumn="1" w:lastColumn="0" w:noHBand="0" w:noVBand="1"/>
      </w:tblPr>
      <w:tblGrid>
        <w:gridCol w:w="2689"/>
        <w:gridCol w:w="6373"/>
      </w:tblGrid>
      <w:tr w:rsidR="00CB6EC7" w:rsidRPr="00792B7C" w14:paraId="59FB6274" w14:textId="77777777" w:rsidTr="00792B7C">
        <w:tc>
          <w:tcPr>
            <w:tcW w:w="2689" w:type="dxa"/>
          </w:tcPr>
          <w:p w14:paraId="2D7E3902" w14:textId="77777777" w:rsidR="00CB6EC7" w:rsidRPr="009F542F" w:rsidRDefault="00CB6EC7" w:rsidP="009A3904">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t xml:space="preserve">Week </w:t>
            </w:r>
            <w:r w:rsidR="009F542F" w:rsidRPr="009F542F">
              <w:rPr>
                <w:rFonts w:ascii="Palatino" w:hAnsi="Palatino" w:cs="Palatino"/>
                <w:b/>
                <w:bCs/>
                <w:color w:val="000000"/>
                <w:sz w:val="20"/>
                <w:szCs w:val="20"/>
                <w:lang w:val="en-US"/>
              </w:rPr>
              <w:t>9</w:t>
            </w:r>
            <w:r w:rsidRPr="009F542F">
              <w:rPr>
                <w:rFonts w:ascii="Palatino" w:hAnsi="Palatino" w:cs="Palatino"/>
                <w:b/>
                <w:bCs/>
                <w:color w:val="000000"/>
                <w:sz w:val="20"/>
                <w:szCs w:val="20"/>
                <w:lang w:val="en-US"/>
              </w:rPr>
              <w:t xml:space="preserve"> </w:t>
            </w:r>
            <w:r w:rsidR="009F542F" w:rsidRPr="009F542F">
              <w:rPr>
                <w:rFonts w:ascii="Palatino" w:hAnsi="Palatino" w:cs="Palatino"/>
                <w:b/>
                <w:bCs/>
                <w:color w:val="000000"/>
                <w:sz w:val="20"/>
                <w:szCs w:val="20"/>
                <w:lang w:val="en-US"/>
              </w:rPr>
              <w:t>(</w:t>
            </w:r>
            <w:r w:rsidR="001A0B35" w:rsidRPr="009F542F">
              <w:rPr>
                <w:rFonts w:ascii="Palatino" w:hAnsi="Palatino" w:cs="Palatino"/>
                <w:b/>
                <w:bCs/>
                <w:color w:val="000000"/>
                <w:sz w:val="20"/>
                <w:szCs w:val="20"/>
                <w:lang w:val="en-US"/>
              </w:rPr>
              <w:t>March 15</w:t>
            </w:r>
            <w:r w:rsidR="009F542F" w:rsidRPr="009F542F">
              <w:rPr>
                <w:rFonts w:ascii="Palatino" w:hAnsi="Palatino" w:cs="Palatino"/>
                <w:b/>
                <w:bCs/>
                <w:color w:val="000000"/>
                <w:sz w:val="20"/>
                <w:szCs w:val="20"/>
                <w:lang w:val="en-US"/>
              </w:rPr>
              <w:t>)</w:t>
            </w:r>
          </w:p>
          <w:p w14:paraId="5E5DD2B9" w14:textId="77777777" w:rsidR="001A0B35" w:rsidRPr="00792B7C" w:rsidRDefault="001A0B35" w:rsidP="009A3904">
            <w:pPr>
              <w:autoSpaceDE w:val="0"/>
              <w:autoSpaceDN w:val="0"/>
              <w:adjustRightInd w:val="0"/>
              <w:rPr>
                <w:rFonts w:ascii="Palatino" w:hAnsi="Palatino" w:cs="Palatino"/>
                <w:b/>
                <w:bCs/>
                <w:i/>
                <w:iCs/>
                <w:color w:val="000000"/>
                <w:sz w:val="20"/>
                <w:szCs w:val="20"/>
                <w:lang w:val="en-US"/>
              </w:rPr>
            </w:pPr>
          </w:p>
          <w:p w14:paraId="5069EA9B" w14:textId="77777777" w:rsidR="001A0B35" w:rsidRDefault="001A0B35"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1</w:t>
            </w:r>
          </w:p>
          <w:p w14:paraId="0A5A2FA0" w14:textId="77777777" w:rsidR="001A0B35" w:rsidRDefault="001A0B35" w:rsidP="001A0B35">
            <w:pPr>
              <w:autoSpaceDE w:val="0"/>
              <w:autoSpaceDN w:val="0"/>
              <w:adjustRightInd w:val="0"/>
              <w:rPr>
                <w:rFonts w:ascii="Palatino" w:hAnsi="Palatino" w:cs="Palatino"/>
                <w:color w:val="000000"/>
                <w:sz w:val="20"/>
                <w:szCs w:val="20"/>
                <w:lang w:val="en-US"/>
              </w:rPr>
            </w:pPr>
          </w:p>
          <w:p w14:paraId="40E1D582" w14:textId="77777777" w:rsidR="00CB6EC7" w:rsidRPr="001504FF" w:rsidRDefault="001A0B35" w:rsidP="009A3904">
            <w:pPr>
              <w:autoSpaceDE w:val="0"/>
              <w:autoSpaceDN w:val="0"/>
              <w:adjustRightInd w:val="0"/>
              <w:rPr>
                <w:rFonts w:ascii="Palatino" w:hAnsi="Palatino" w:cs="Palatino"/>
                <w:b/>
                <w:bCs/>
                <w:i/>
                <w:iCs/>
                <w:color w:val="000000"/>
                <w:sz w:val="20"/>
                <w:szCs w:val="20"/>
                <w:lang w:val="en-US"/>
              </w:rPr>
            </w:pPr>
            <w:r>
              <w:rPr>
                <w:rFonts w:ascii="Palatino" w:hAnsi="Palatino" w:cs="Palatino"/>
                <w:color w:val="000000"/>
                <w:sz w:val="20"/>
                <w:szCs w:val="20"/>
                <w:lang w:val="en-US"/>
              </w:rPr>
              <w:t>Session 2</w:t>
            </w:r>
          </w:p>
        </w:tc>
        <w:tc>
          <w:tcPr>
            <w:tcW w:w="6373" w:type="dxa"/>
          </w:tcPr>
          <w:p w14:paraId="32C8A189" w14:textId="77777777" w:rsidR="00017648" w:rsidRPr="00023682" w:rsidRDefault="00017648" w:rsidP="00017648">
            <w:pPr>
              <w:autoSpaceDE w:val="0"/>
              <w:autoSpaceDN w:val="0"/>
              <w:adjustRightInd w:val="0"/>
              <w:rPr>
                <w:rFonts w:ascii="Palatino" w:hAnsi="Palatino" w:cs="Palatino"/>
                <w:b/>
                <w:bCs/>
                <w:color w:val="000000"/>
                <w:sz w:val="20"/>
                <w:szCs w:val="20"/>
                <w:lang w:val="en-US"/>
              </w:rPr>
            </w:pPr>
            <w:r w:rsidRPr="00023682">
              <w:rPr>
                <w:rFonts w:ascii="Palatino" w:hAnsi="Palatino" w:cs="Palatino"/>
                <w:b/>
                <w:bCs/>
                <w:color w:val="000000"/>
                <w:sz w:val="20"/>
                <w:szCs w:val="20"/>
                <w:lang w:val="en-US"/>
              </w:rPr>
              <w:t>Introducing the female psyche</w:t>
            </w:r>
            <w:r w:rsidR="00023682" w:rsidRPr="00023682">
              <w:rPr>
                <w:rFonts w:ascii="Palatino" w:hAnsi="Palatino" w:cs="Palatino"/>
                <w:b/>
                <w:bCs/>
                <w:color w:val="000000"/>
                <w:sz w:val="20"/>
                <w:szCs w:val="20"/>
                <w:lang w:val="en-US"/>
              </w:rPr>
              <w:t xml:space="preserve"> in the novel</w:t>
            </w:r>
          </w:p>
          <w:p w14:paraId="55E9DF48" w14:textId="77777777" w:rsidR="00017648" w:rsidRPr="00023682" w:rsidRDefault="00017648" w:rsidP="00017648">
            <w:pPr>
              <w:autoSpaceDE w:val="0"/>
              <w:autoSpaceDN w:val="0"/>
              <w:adjustRightInd w:val="0"/>
              <w:rPr>
                <w:rFonts w:ascii="Palatino" w:hAnsi="Palatino" w:cs="Palatino"/>
                <w:color w:val="000000"/>
                <w:sz w:val="20"/>
                <w:szCs w:val="20"/>
                <w:lang w:val="en-US"/>
              </w:rPr>
            </w:pPr>
          </w:p>
          <w:p w14:paraId="0827B72F" w14:textId="77777777" w:rsidR="00017648" w:rsidRDefault="00017648" w:rsidP="00017648">
            <w:pPr>
              <w:autoSpaceDE w:val="0"/>
              <w:autoSpaceDN w:val="0"/>
              <w:adjustRightInd w:val="0"/>
              <w:rPr>
                <w:rFonts w:ascii="Palatino" w:hAnsi="Palatino" w:cs="Palatino"/>
                <w:color w:val="000000"/>
                <w:sz w:val="20"/>
                <w:szCs w:val="20"/>
              </w:rPr>
            </w:pPr>
            <w:r w:rsidRPr="004649D0">
              <w:rPr>
                <w:rFonts w:ascii="Palatino" w:hAnsi="Palatino" w:cs="Palatino"/>
                <w:i/>
                <w:iCs/>
                <w:color w:val="000000"/>
                <w:sz w:val="20"/>
                <w:szCs w:val="20"/>
              </w:rPr>
              <w:t>La Princesse de Clèves</w:t>
            </w:r>
            <w:r w:rsidRPr="00792B7C">
              <w:rPr>
                <w:rFonts w:ascii="Palatino" w:hAnsi="Palatino" w:cs="Palatino"/>
                <w:color w:val="000000"/>
                <w:sz w:val="20"/>
                <w:szCs w:val="20"/>
              </w:rPr>
              <w:t>, Mad</w:t>
            </w:r>
            <w:r>
              <w:rPr>
                <w:rFonts w:ascii="Palatino" w:hAnsi="Palatino" w:cs="Palatino"/>
                <w:color w:val="000000"/>
                <w:sz w:val="20"/>
                <w:szCs w:val="20"/>
              </w:rPr>
              <w:t>ame de Lafayette - Première Partie</w:t>
            </w:r>
          </w:p>
          <w:p w14:paraId="76AB3A5F" w14:textId="77777777" w:rsidR="00017648" w:rsidRDefault="00017648" w:rsidP="00017648">
            <w:pPr>
              <w:autoSpaceDE w:val="0"/>
              <w:autoSpaceDN w:val="0"/>
              <w:adjustRightInd w:val="0"/>
              <w:rPr>
                <w:rFonts w:ascii="Palatino" w:hAnsi="Palatino" w:cs="Palatino"/>
                <w:color w:val="000000"/>
                <w:sz w:val="20"/>
                <w:szCs w:val="20"/>
              </w:rPr>
            </w:pPr>
          </w:p>
          <w:p w14:paraId="21EB4679" w14:textId="77777777" w:rsidR="00792B7C" w:rsidRPr="00792B7C" w:rsidRDefault="00017648" w:rsidP="00017648">
            <w:pPr>
              <w:autoSpaceDE w:val="0"/>
              <w:autoSpaceDN w:val="0"/>
              <w:adjustRightInd w:val="0"/>
              <w:rPr>
                <w:rFonts w:ascii="Palatino" w:hAnsi="Palatino" w:cs="Palatino"/>
                <w:color w:val="000000"/>
                <w:sz w:val="20"/>
                <w:szCs w:val="20"/>
              </w:rPr>
            </w:pPr>
            <w:r w:rsidRPr="004649D0">
              <w:rPr>
                <w:rFonts w:ascii="Palatino" w:hAnsi="Palatino" w:cs="Palatino"/>
                <w:i/>
                <w:iCs/>
                <w:color w:val="000000"/>
                <w:sz w:val="20"/>
                <w:szCs w:val="20"/>
              </w:rPr>
              <w:t>La Princesse de Clèves</w:t>
            </w:r>
            <w:r w:rsidRPr="00792B7C">
              <w:rPr>
                <w:rFonts w:ascii="Palatino" w:hAnsi="Palatino" w:cs="Palatino"/>
                <w:color w:val="000000"/>
                <w:sz w:val="20"/>
                <w:szCs w:val="20"/>
              </w:rPr>
              <w:t>, Mad</w:t>
            </w:r>
            <w:r>
              <w:rPr>
                <w:rFonts w:ascii="Palatino" w:hAnsi="Palatino" w:cs="Palatino"/>
                <w:color w:val="000000"/>
                <w:sz w:val="20"/>
                <w:szCs w:val="20"/>
              </w:rPr>
              <w:t>ame de Lafayette - Seconde Partie</w:t>
            </w:r>
          </w:p>
        </w:tc>
      </w:tr>
    </w:tbl>
    <w:p w14:paraId="1BFCD575" w14:textId="77777777" w:rsidR="00CB6EC7" w:rsidRPr="00792B7C" w:rsidRDefault="00CB6EC7" w:rsidP="00CB6EC7">
      <w:pPr>
        <w:autoSpaceDE w:val="0"/>
        <w:autoSpaceDN w:val="0"/>
        <w:adjustRightInd w:val="0"/>
        <w:rPr>
          <w:rFonts w:ascii="Palatino" w:hAnsi="Palatino" w:cs="Palatino"/>
          <w:color w:val="000000"/>
          <w:sz w:val="20"/>
          <w:szCs w:val="20"/>
        </w:rPr>
      </w:pPr>
    </w:p>
    <w:tbl>
      <w:tblPr>
        <w:tblStyle w:val="TableGrid"/>
        <w:tblW w:w="0" w:type="auto"/>
        <w:tblLook w:val="04A0" w:firstRow="1" w:lastRow="0" w:firstColumn="1" w:lastColumn="0" w:noHBand="0" w:noVBand="1"/>
      </w:tblPr>
      <w:tblGrid>
        <w:gridCol w:w="2689"/>
        <w:gridCol w:w="6373"/>
      </w:tblGrid>
      <w:tr w:rsidR="00CB6EC7" w:rsidRPr="00017648" w14:paraId="56F8C7D9" w14:textId="77777777" w:rsidTr="00792B7C">
        <w:tc>
          <w:tcPr>
            <w:tcW w:w="2689" w:type="dxa"/>
          </w:tcPr>
          <w:p w14:paraId="4D95B0C3" w14:textId="77777777" w:rsidR="00CB6EC7" w:rsidRPr="009F542F" w:rsidRDefault="00CB6EC7" w:rsidP="009A3904">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t xml:space="preserve">Week </w:t>
            </w:r>
            <w:r w:rsidR="009F542F" w:rsidRPr="009F542F">
              <w:rPr>
                <w:rFonts w:ascii="Palatino" w:hAnsi="Palatino" w:cs="Palatino"/>
                <w:b/>
                <w:bCs/>
                <w:color w:val="000000"/>
                <w:sz w:val="20"/>
                <w:szCs w:val="20"/>
                <w:lang w:val="en-US"/>
              </w:rPr>
              <w:t>10</w:t>
            </w:r>
            <w:r w:rsidRPr="009F542F">
              <w:rPr>
                <w:rFonts w:ascii="Palatino" w:hAnsi="Palatino" w:cs="Palatino"/>
                <w:b/>
                <w:bCs/>
                <w:color w:val="000000"/>
                <w:sz w:val="20"/>
                <w:szCs w:val="20"/>
                <w:lang w:val="en-US"/>
              </w:rPr>
              <w:t xml:space="preserve"> </w:t>
            </w:r>
            <w:r w:rsidR="009F542F" w:rsidRPr="009F542F">
              <w:rPr>
                <w:rFonts w:ascii="Palatino" w:hAnsi="Palatino" w:cs="Palatino"/>
                <w:b/>
                <w:bCs/>
                <w:color w:val="000000"/>
                <w:sz w:val="20"/>
                <w:szCs w:val="20"/>
                <w:lang w:val="en-US"/>
              </w:rPr>
              <w:t>(</w:t>
            </w:r>
            <w:r w:rsidR="001A0B35" w:rsidRPr="009F542F">
              <w:rPr>
                <w:rFonts w:ascii="Palatino" w:hAnsi="Palatino" w:cs="Palatino"/>
                <w:b/>
                <w:bCs/>
                <w:color w:val="000000"/>
                <w:sz w:val="20"/>
                <w:szCs w:val="20"/>
                <w:lang w:val="en-US"/>
              </w:rPr>
              <w:t>March 22</w:t>
            </w:r>
            <w:r w:rsidR="009F542F" w:rsidRPr="009F542F">
              <w:rPr>
                <w:rFonts w:ascii="Palatino" w:hAnsi="Palatino" w:cs="Palatino"/>
                <w:b/>
                <w:bCs/>
                <w:color w:val="000000"/>
                <w:sz w:val="20"/>
                <w:szCs w:val="20"/>
                <w:lang w:val="en-US"/>
              </w:rPr>
              <w:t>)</w:t>
            </w:r>
          </w:p>
          <w:p w14:paraId="02AAF8B8" w14:textId="77777777" w:rsidR="001A0B35" w:rsidRDefault="001A0B35" w:rsidP="009A3904">
            <w:pPr>
              <w:autoSpaceDE w:val="0"/>
              <w:autoSpaceDN w:val="0"/>
              <w:adjustRightInd w:val="0"/>
              <w:rPr>
                <w:rFonts w:ascii="Palatino" w:hAnsi="Palatino" w:cs="Palatino"/>
                <w:b/>
                <w:bCs/>
                <w:i/>
                <w:iCs/>
                <w:color w:val="000000"/>
                <w:sz w:val="20"/>
                <w:szCs w:val="20"/>
                <w:lang w:val="en-US"/>
              </w:rPr>
            </w:pPr>
          </w:p>
          <w:p w14:paraId="74145015" w14:textId="77777777" w:rsidR="001A0B35" w:rsidRDefault="001A0B35"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1</w:t>
            </w:r>
          </w:p>
          <w:p w14:paraId="4A511A09" w14:textId="77777777" w:rsidR="00017648" w:rsidRDefault="00017648" w:rsidP="001A0B35">
            <w:pPr>
              <w:autoSpaceDE w:val="0"/>
              <w:autoSpaceDN w:val="0"/>
              <w:adjustRightInd w:val="0"/>
              <w:rPr>
                <w:rFonts w:ascii="Palatino" w:hAnsi="Palatino" w:cs="Palatino"/>
                <w:color w:val="000000"/>
                <w:sz w:val="20"/>
                <w:szCs w:val="20"/>
                <w:lang w:val="en-US"/>
              </w:rPr>
            </w:pPr>
          </w:p>
          <w:p w14:paraId="2460A51C" w14:textId="77777777" w:rsidR="00CB6EC7" w:rsidRPr="001504FF" w:rsidRDefault="001A0B35" w:rsidP="009A3904">
            <w:pPr>
              <w:autoSpaceDE w:val="0"/>
              <w:autoSpaceDN w:val="0"/>
              <w:adjustRightInd w:val="0"/>
              <w:rPr>
                <w:rFonts w:ascii="Palatino" w:hAnsi="Palatino" w:cs="Palatino"/>
                <w:b/>
                <w:bCs/>
                <w:i/>
                <w:iCs/>
                <w:color w:val="000000"/>
                <w:sz w:val="20"/>
                <w:szCs w:val="20"/>
                <w:lang w:val="en-US"/>
              </w:rPr>
            </w:pPr>
            <w:r>
              <w:rPr>
                <w:rFonts w:ascii="Palatino" w:hAnsi="Palatino" w:cs="Palatino"/>
                <w:color w:val="000000"/>
                <w:sz w:val="20"/>
                <w:szCs w:val="20"/>
                <w:lang w:val="en-US"/>
              </w:rPr>
              <w:t>Session 2</w:t>
            </w:r>
          </w:p>
        </w:tc>
        <w:tc>
          <w:tcPr>
            <w:tcW w:w="6373" w:type="dxa"/>
          </w:tcPr>
          <w:p w14:paraId="2AAAF4D8" w14:textId="77777777" w:rsidR="00017648" w:rsidRDefault="00017648" w:rsidP="00017648">
            <w:pPr>
              <w:autoSpaceDE w:val="0"/>
              <w:autoSpaceDN w:val="0"/>
              <w:adjustRightInd w:val="0"/>
              <w:rPr>
                <w:rFonts w:ascii="Palatino" w:hAnsi="Palatino" w:cs="Palatino"/>
                <w:b/>
                <w:bCs/>
                <w:color w:val="000000"/>
                <w:sz w:val="20"/>
                <w:szCs w:val="20"/>
                <w:lang w:val="en-US"/>
              </w:rPr>
            </w:pPr>
            <w:r>
              <w:rPr>
                <w:rFonts w:ascii="Palatino" w:hAnsi="Palatino" w:cs="Palatino"/>
                <w:b/>
                <w:bCs/>
                <w:color w:val="000000"/>
                <w:sz w:val="20"/>
                <w:szCs w:val="20"/>
                <w:lang w:val="en-US"/>
              </w:rPr>
              <w:t>Introducing the female psyche (continued)</w:t>
            </w:r>
          </w:p>
          <w:p w14:paraId="7B7FDBDB" w14:textId="77777777" w:rsidR="00017648" w:rsidRPr="00D32959" w:rsidRDefault="00017648" w:rsidP="00017648">
            <w:pPr>
              <w:autoSpaceDE w:val="0"/>
              <w:autoSpaceDN w:val="0"/>
              <w:adjustRightInd w:val="0"/>
              <w:rPr>
                <w:rFonts w:ascii="Palatino" w:hAnsi="Palatino" w:cs="Palatino"/>
                <w:color w:val="000000"/>
                <w:sz w:val="20"/>
                <w:szCs w:val="20"/>
                <w:lang w:val="en-US"/>
              </w:rPr>
            </w:pPr>
          </w:p>
          <w:p w14:paraId="73225525" w14:textId="77777777" w:rsidR="00017648" w:rsidRDefault="00017648" w:rsidP="00017648">
            <w:pPr>
              <w:autoSpaceDE w:val="0"/>
              <w:autoSpaceDN w:val="0"/>
              <w:adjustRightInd w:val="0"/>
              <w:rPr>
                <w:rFonts w:ascii="Palatino" w:hAnsi="Palatino" w:cs="Palatino"/>
                <w:color w:val="000000"/>
                <w:sz w:val="20"/>
                <w:szCs w:val="20"/>
              </w:rPr>
            </w:pPr>
            <w:r w:rsidRPr="00FD55CA">
              <w:rPr>
                <w:rFonts w:ascii="Palatino" w:hAnsi="Palatino" w:cs="Palatino"/>
                <w:i/>
                <w:iCs/>
                <w:color w:val="000000"/>
                <w:sz w:val="20"/>
                <w:szCs w:val="20"/>
              </w:rPr>
              <w:t>La Princesse de Clèves</w:t>
            </w:r>
            <w:r w:rsidRPr="00792B7C">
              <w:rPr>
                <w:rFonts w:ascii="Palatino" w:hAnsi="Palatino" w:cs="Palatino"/>
                <w:color w:val="000000"/>
                <w:sz w:val="20"/>
                <w:szCs w:val="20"/>
              </w:rPr>
              <w:t>, Mad</w:t>
            </w:r>
            <w:r>
              <w:rPr>
                <w:rFonts w:ascii="Palatino" w:hAnsi="Palatino" w:cs="Palatino"/>
                <w:color w:val="000000"/>
                <w:sz w:val="20"/>
                <w:szCs w:val="20"/>
              </w:rPr>
              <w:t>ame de Lafayette – Tro</w:t>
            </w:r>
            <w:r w:rsidR="00023682">
              <w:rPr>
                <w:rFonts w:ascii="Palatino" w:hAnsi="Palatino" w:cs="Palatino"/>
                <w:color w:val="000000"/>
                <w:sz w:val="20"/>
                <w:szCs w:val="20"/>
              </w:rPr>
              <w:t>i</w:t>
            </w:r>
            <w:r>
              <w:rPr>
                <w:rFonts w:ascii="Palatino" w:hAnsi="Palatino" w:cs="Palatino"/>
                <w:color w:val="000000"/>
                <w:sz w:val="20"/>
                <w:szCs w:val="20"/>
              </w:rPr>
              <w:t>sième Partie</w:t>
            </w:r>
          </w:p>
          <w:p w14:paraId="07295E90" w14:textId="77777777" w:rsidR="00017648" w:rsidRDefault="00017648" w:rsidP="00017648">
            <w:pPr>
              <w:autoSpaceDE w:val="0"/>
              <w:autoSpaceDN w:val="0"/>
              <w:adjustRightInd w:val="0"/>
              <w:rPr>
                <w:rFonts w:ascii="Palatino" w:hAnsi="Palatino" w:cs="Palatino"/>
                <w:color w:val="000000"/>
                <w:sz w:val="20"/>
                <w:szCs w:val="20"/>
              </w:rPr>
            </w:pPr>
          </w:p>
          <w:p w14:paraId="591D6000" w14:textId="77777777" w:rsidR="00CB6EC7" w:rsidRPr="00017648" w:rsidRDefault="00017648" w:rsidP="00017648">
            <w:pPr>
              <w:autoSpaceDE w:val="0"/>
              <w:autoSpaceDN w:val="0"/>
              <w:adjustRightInd w:val="0"/>
              <w:rPr>
                <w:rFonts w:ascii="Palatino" w:hAnsi="Palatino" w:cs="Palatino"/>
                <w:color w:val="000000"/>
                <w:sz w:val="20"/>
                <w:szCs w:val="20"/>
              </w:rPr>
            </w:pPr>
            <w:r w:rsidRPr="00FD55CA">
              <w:rPr>
                <w:rFonts w:ascii="Palatino" w:hAnsi="Palatino" w:cs="Palatino"/>
                <w:i/>
                <w:iCs/>
                <w:color w:val="000000"/>
                <w:sz w:val="20"/>
                <w:szCs w:val="20"/>
              </w:rPr>
              <w:t>La Princesse de Clèves</w:t>
            </w:r>
            <w:r w:rsidRPr="00792B7C">
              <w:rPr>
                <w:rFonts w:ascii="Palatino" w:hAnsi="Palatino" w:cs="Palatino"/>
                <w:color w:val="000000"/>
                <w:sz w:val="20"/>
                <w:szCs w:val="20"/>
              </w:rPr>
              <w:t>, Mad</w:t>
            </w:r>
            <w:r>
              <w:rPr>
                <w:rFonts w:ascii="Palatino" w:hAnsi="Palatino" w:cs="Palatino"/>
                <w:color w:val="000000"/>
                <w:sz w:val="20"/>
                <w:szCs w:val="20"/>
              </w:rPr>
              <w:t>ame de Lafayette – Quatrième Partie</w:t>
            </w:r>
          </w:p>
        </w:tc>
      </w:tr>
    </w:tbl>
    <w:p w14:paraId="2117C698" w14:textId="77777777" w:rsidR="00F7342A" w:rsidRPr="00017648" w:rsidRDefault="00F7342A" w:rsidP="00CB6EC7">
      <w:pPr>
        <w:autoSpaceDE w:val="0"/>
        <w:autoSpaceDN w:val="0"/>
        <w:adjustRightInd w:val="0"/>
        <w:rPr>
          <w:rFonts w:ascii="Palatino" w:hAnsi="Palatino" w:cs="Palatino"/>
          <w:b/>
          <w:bCs/>
          <w:i/>
          <w:iCs/>
          <w:color w:val="000000"/>
          <w:sz w:val="20"/>
          <w:szCs w:val="20"/>
        </w:rPr>
      </w:pPr>
    </w:p>
    <w:tbl>
      <w:tblPr>
        <w:tblStyle w:val="TableGrid"/>
        <w:tblW w:w="0" w:type="auto"/>
        <w:tblLook w:val="04A0" w:firstRow="1" w:lastRow="0" w:firstColumn="1" w:lastColumn="0" w:noHBand="0" w:noVBand="1"/>
      </w:tblPr>
      <w:tblGrid>
        <w:gridCol w:w="2689"/>
        <w:gridCol w:w="6373"/>
      </w:tblGrid>
      <w:tr w:rsidR="00CB6EC7" w:rsidRPr="00792B7C" w14:paraId="000F0E98" w14:textId="77777777" w:rsidTr="00792B7C">
        <w:tc>
          <w:tcPr>
            <w:tcW w:w="2689" w:type="dxa"/>
          </w:tcPr>
          <w:p w14:paraId="282A8B3D" w14:textId="77777777" w:rsidR="00CB6EC7" w:rsidRPr="009F542F" w:rsidRDefault="00CB6EC7" w:rsidP="009A3904">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t xml:space="preserve">Week </w:t>
            </w:r>
            <w:r w:rsidR="009F542F" w:rsidRPr="009F542F">
              <w:rPr>
                <w:rFonts w:ascii="Palatino" w:hAnsi="Palatino" w:cs="Palatino"/>
                <w:b/>
                <w:bCs/>
                <w:color w:val="000000"/>
                <w:sz w:val="20"/>
                <w:szCs w:val="20"/>
                <w:lang w:val="en-US"/>
              </w:rPr>
              <w:t>11</w:t>
            </w:r>
            <w:r w:rsidRPr="009F542F">
              <w:rPr>
                <w:rFonts w:ascii="Palatino" w:hAnsi="Palatino" w:cs="Palatino"/>
                <w:b/>
                <w:bCs/>
                <w:color w:val="000000"/>
                <w:sz w:val="20"/>
                <w:szCs w:val="20"/>
                <w:lang w:val="en-US"/>
              </w:rPr>
              <w:t xml:space="preserve"> </w:t>
            </w:r>
            <w:r w:rsidR="009F542F" w:rsidRPr="009F542F">
              <w:rPr>
                <w:rFonts w:ascii="Palatino" w:hAnsi="Palatino" w:cs="Palatino"/>
                <w:b/>
                <w:bCs/>
                <w:color w:val="000000"/>
                <w:sz w:val="20"/>
                <w:szCs w:val="20"/>
                <w:lang w:val="en-US"/>
              </w:rPr>
              <w:t>(</w:t>
            </w:r>
            <w:r w:rsidR="001A0B35" w:rsidRPr="009F542F">
              <w:rPr>
                <w:rFonts w:ascii="Palatino" w:hAnsi="Palatino" w:cs="Palatino"/>
                <w:b/>
                <w:bCs/>
                <w:color w:val="000000"/>
                <w:sz w:val="20"/>
                <w:szCs w:val="20"/>
                <w:lang w:val="en-US"/>
              </w:rPr>
              <w:t>March 29</w:t>
            </w:r>
            <w:r w:rsidR="009F542F" w:rsidRPr="009F542F">
              <w:rPr>
                <w:rFonts w:ascii="Palatino" w:hAnsi="Palatino" w:cs="Palatino"/>
                <w:b/>
                <w:bCs/>
                <w:color w:val="000000"/>
                <w:sz w:val="20"/>
                <w:szCs w:val="20"/>
                <w:lang w:val="en-US"/>
              </w:rPr>
              <w:t>)</w:t>
            </w:r>
          </w:p>
          <w:p w14:paraId="032C6AB9" w14:textId="77777777" w:rsidR="00017648" w:rsidRDefault="00017648" w:rsidP="001A0B35">
            <w:pPr>
              <w:autoSpaceDE w:val="0"/>
              <w:autoSpaceDN w:val="0"/>
              <w:adjustRightInd w:val="0"/>
              <w:rPr>
                <w:rFonts w:ascii="Palatino" w:hAnsi="Palatino" w:cs="Palatino"/>
                <w:color w:val="000000"/>
                <w:sz w:val="20"/>
                <w:szCs w:val="20"/>
                <w:lang w:val="en-US"/>
              </w:rPr>
            </w:pPr>
          </w:p>
          <w:p w14:paraId="5A06DA3A" w14:textId="77777777" w:rsidR="001A0B35" w:rsidRDefault="001A0B35"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1</w:t>
            </w:r>
          </w:p>
          <w:p w14:paraId="53EEC48E" w14:textId="77777777" w:rsidR="001504FF" w:rsidRDefault="001504FF" w:rsidP="001A0B35">
            <w:pPr>
              <w:autoSpaceDE w:val="0"/>
              <w:autoSpaceDN w:val="0"/>
              <w:adjustRightInd w:val="0"/>
              <w:rPr>
                <w:rFonts w:ascii="Palatino" w:hAnsi="Palatino" w:cs="Palatino"/>
                <w:color w:val="000000"/>
                <w:sz w:val="20"/>
                <w:szCs w:val="20"/>
                <w:lang w:val="en-US"/>
              </w:rPr>
            </w:pPr>
          </w:p>
          <w:p w14:paraId="09F75222" w14:textId="77777777" w:rsidR="00017648" w:rsidRDefault="00017648" w:rsidP="001A0B35">
            <w:pPr>
              <w:autoSpaceDE w:val="0"/>
              <w:autoSpaceDN w:val="0"/>
              <w:adjustRightInd w:val="0"/>
              <w:rPr>
                <w:rFonts w:ascii="Palatino" w:hAnsi="Palatino" w:cs="Palatino"/>
                <w:color w:val="000000"/>
                <w:sz w:val="20"/>
                <w:szCs w:val="20"/>
                <w:lang w:val="en-US"/>
              </w:rPr>
            </w:pPr>
          </w:p>
          <w:p w14:paraId="70168DF5" w14:textId="77777777" w:rsidR="005969AD" w:rsidRDefault="005969AD" w:rsidP="001A0B35">
            <w:pPr>
              <w:autoSpaceDE w:val="0"/>
              <w:autoSpaceDN w:val="0"/>
              <w:adjustRightInd w:val="0"/>
              <w:rPr>
                <w:rFonts w:ascii="Palatino" w:hAnsi="Palatino" w:cs="Palatino"/>
                <w:color w:val="000000"/>
                <w:sz w:val="20"/>
                <w:szCs w:val="20"/>
                <w:lang w:val="en-US"/>
              </w:rPr>
            </w:pPr>
          </w:p>
          <w:p w14:paraId="2C50E545" w14:textId="77777777" w:rsidR="00462E58" w:rsidRDefault="00462E58" w:rsidP="001A0B35">
            <w:pPr>
              <w:autoSpaceDE w:val="0"/>
              <w:autoSpaceDN w:val="0"/>
              <w:adjustRightInd w:val="0"/>
              <w:rPr>
                <w:rFonts w:ascii="Palatino" w:hAnsi="Palatino" w:cs="Palatino"/>
                <w:color w:val="000000"/>
                <w:sz w:val="20"/>
                <w:szCs w:val="20"/>
                <w:lang w:val="en-US"/>
              </w:rPr>
            </w:pPr>
          </w:p>
          <w:p w14:paraId="367845E2" w14:textId="77777777" w:rsidR="001A0B35" w:rsidRPr="00792B7C" w:rsidRDefault="001A0B35" w:rsidP="001A0B35">
            <w:pPr>
              <w:autoSpaceDE w:val="0"/>
              <w:autoSpaceDN w:val="0"/>
              <w:adjustRightInd w:val="0"/>
              <w:rPr>
                <w:rFonts w:ascii="Palatino" w:hAnsi="Palatino" w:cs="Palatino"/>
                <w:b/>
                <w:bCs/>
                <w:i/>
                <w:iCs/>
                <w:color w:val="000000"/>
                <w:sz w:val="20"/>
                <w:szCs w:val="20"/>
                <w:lang w:val="en-US"/>
              </w:rPr>
            </w:pPr>
            <w:r>
              <w:rPr>
                <w:rFonts w:ascii="Palatino" w:hAnsi="Palatino" w:cs="Palatino"/>
                <w:color w:val="000000"/>
                <w:sz w:val="20"/>
                <w:szCs w:val="20"/>
                <w:lang w:val="en-US"/>
              </w:rPr>
              <w:lastRenderedPageBreak/>
              <w:t>Session 2</w:t>
            </w:r>
          </w:p>
          <w:p w14:paraId="3F1DC352" w14:textId="77777777" w:rsidR="00CB6EC7" w:rsidRPr="00792B7C" w:rsidRDefault="00CB6EC7" w:rsidP="009A3904">
            <w:pPr>
              <w:autoSpaceDE w:val="0"/>
              <w:autoSpaceDN w:val="0"/>
              <w:adjustRightInd w:val="0"/>
              <w:rPr>
                <w:rFonts w:ascii="Palatino" w:hAnsi="Palatino" w:cs="Palatino"/>
                <w:color w:val="000000"/>
                <w:sz w:val="20"/>
                <w:szCs w:val="20"/>
                <w:lang w:val="en-US"/>
              </w:rPr>
            </w:pPr>
          </w:p>
        </w:tc>
        <w:tc>
          <w:tcPr>
            <w:tcW w:w="6373" w:type="dxa"/>
          </w:tcPr>
          <w:p w14:paraId="73DB00EB" w14:textId="77777777" w:rsidR="00017648" w:rsidRDefault="00017648" w:rsidP="00017648">
            <w:pPr>
              <w:autoSpaceDE w:val="0"/>
              <w:autoSpaceDN w:val="0"/>
              <w:adjustRightInd w:val="0"/>
              <w:rPr>
                <w:rFonts w:ascii="Palatino" w:hAnsi="Palatino" w:cs="Palatino"/>
                <w:b/>
                <w:bCs/>
                <w:color w:val="000000"/>
                <w:sz w:val="20"/>
                <w:szCs w:val="20"/>
                <w:lang w:val="en-US"/>
              </w:rPr>
            </w:pPr>
            <w:r>
              <w:rPr>
                <w:rFonts w:ascii="Palatino" w:hAnsi="Palatino" w:cs="Palatino"/>
                <w:b/>
                <w:bCs/>
                <w:color w:val="000000"/>
                <w:sz w:val="20"/>
                <w:szCs w:val="20"/>
                <w:lang w:val="en-US"/>
              </w:rPr>
              <w:lastRenderedPageBreak/>
              <w:t xml:space="preserve">Madame de </w:t>
            </w:r>
            <w:proofErr w:type="spellStart"/>
            <w:r>
              <w:rPr>
                <w:rFonts w:ascii="Palatino" w:hAnsi="Palatino" w:cs="Palatino"/>
                <w:b/>
                <w:bCs/>
                <w:color w:val="000000"/>
                <w:sz w:val="20"/>
                <w:szCs w:val="20"/>
                <w:lang w:val="en-US"/>
              </w:rPr>
              <w:t>Sévigné</w:t>
            </w:r>
            <w:proofErr w:type="spellEnd"/>
          </w:p>
          <w:p w14:paraId="33BF394C" w14:textId="77777777" w:rsidR="00017648" w:rsidRPr="0072331B" w:rsidRDefault="00017648" w:rsidP="00017648">
            <w:pPr>
              <w:autoSpaceDE w:val="0"/>
              <w:autoSpaceDN w:val="0"/>
              <w:adjustRightInd w:val="0"/>
              <w:rPr>
                <w:rFonts w:ascii="Palatino" w:hAnsi="Palatino" w:cs="Palatino"/>
                <w:b/>
                <w:bCs/>
                <w:color w:val="000000"/>
                <w:sz w:val="20"/>
                <w:szCs w:val="20"/>
                <w:lang w:val="en-US"/>
              </w:rPr>
            </w:pPr>
          </w:p>
          <w:p w14:paraId="4A05F140" w14:textId="77777777" w:rsidR="00017648" w:rsidRDefault="00017648" w:rsidP="00017648">
            <w:pPr>
              <w:autoSpaceDE w:val="0"/>
              <w:autoSpaceDN w:val="0"/>
              <w:adjustRightInd w:val="0"/>
              <w:rPr>
                <w:rFonts w:ascii="Palatino" w:hAnsi="Palatino" w:cs="Palatino"/>
                <w:color w:val="000000"/>
                <w:sz w:val="20"/>
                <w:szCs w:val="20"/>
                <w:lang w:val="en-US"/>
              </w:rPr>
            </w:pPr>
            <w:r w:rsidRPr="00F71AB4">
              <w:rPr>
                <w:rFonts w:ascii="Palatino" w:hAnsi="Palatino" w:cs="Palatino"/>
                <w:color w:val="000000"/>
                <w:sz w:val="20"/>
                <w:szCs w:val="20"/>
                <w:lang w:val="en-US"/>
              </w:rPr>
              <w:t>Representation</w:t>
            </w:r>
            <w:r w:rsidR="00462E58">
              <w:rPr>
                <w:rFonts w:ascii="Palatino" w:hAnsi="Palatino" w:cs="Palatino"/>
                <w:color w:val="000000"/>
                <w:sz w:val="20"/>
                <w:szCs w:val="20"/>
                <w:lang w:val="en-US"/>
              </w:rPr>
              <w:t>s</w:t>
            </w:r>
            <w:r w:rsidRPr="00F71AB4">
              <w:rPr>
                <w:rFonts w:ascii="Palatino" w:hAnsi="Palatino" w:cs="Palatino"/>
                <w:color w:val="000000"/>
                <w:sz w:val="20"/>
                <w:szCs w:val="20"/>
                <w:lang w:val="en-US"/>
              </w:rPr>
              <w:t xml:space="preserve"> of</w:t>
            </w:r>
            <w:r w:rsidR="00462E58">
              <w:rPr>
                <w:rFonts w:ascii="Palatino" w:hAnsi="Palatino" w:cs="Palatino"/>
                <w:color w:val="000000"/>
                <w:sz w:val="20"/>
                <w:szCs w:val="20"/>
                <w:lang w:val="en-US"/>
              </w:rPr>
              <w:t xml:space="preserve"> women in public life</w:t>
            </w:r>
            <w:r w:rsidRPr="00F71AB4">
              <w:rPr>
                <w:rFonts w:ascii="Palatino" w:hAnsi="Palatino" w:cs="Palatino"/>
                <w:color w:val="000000"/>
                <w:sz w:val="20"/>
                <w:szCs w:val="20"/>
                <w:lang w:val="en-US"/>
              </w:rPr>
              <w:t xml:space="preserve"> </w:t>
            </w:r>
          </w:p>
          <w:p w14:paraId="6104F984" w14:textId="77777777" w:rsidR="00017648" w:rsidRDefault="00017648" w:rsidP="00017648">
            <w:pPr>
              <w:autoSpaceDE w:val="0"/>
              <w:autoSpaceDN w:val="0"/>
              <w:adjustRightInd w:val="0"/>
              <w:rPr>
                <w:rFonts w:ascii="Palatino" w:hAnsi="Palatino" w:cs="Palatino"/>
                <w:b/>
                <w:bCs/>
                <w:color w:val="000000"/>
                <w:sz w:val="20"/>
                <w:szCs w:val="20"/>
                <w:lang w:val="en-US"/>
              </w:rPr>
            </w:pPr>
          </w:p>
          <w:p w14:paraId="16E531EB" w14:textId="77777777" w:rsidR="00017648" w:rsidRPr="0072331B" w:rsidRDefault="00017648" w:rsidP="00017648">
            <w:pPr>
              <w:autoSpaceDE w:val="0"/>
              <w:autoSpaceDN w:val="0"/>
              <w:adjustRightInd w:val="0"/>
              <w:rPr>
                <w:rFonts w:ascii="Palatino" w:hAnsi="Palatino" w:cs="Palatino"/>
                <w:b/>
                <w:bCs/>
                <w:color w:val="000000"/>
                <w:sz w:val="20"/>
                <w:szCs w:val="20"/>
                <w:lang w:val="en-US"/>
              </w:rPr>
            </w:pPr>
            <w:r w:rsidRPr="0072331B">
              <w:rPr>
                <w:rFonts w:ascii="Palatino" w:hAnsi="Palatino" w:cs="Palatino"/>
                <w:b/>
                <w:bCs/>
                <w:color w:val="000000"/>
                <w:sz w:val="20"/>
                <w:szCs w:val="20"/>
                <w:lang w:val="en-US"/>
              </w:rPr>
              <w:t xml:space="preserve">Required </w:t>
            </w:r>
            <w:proofErr w:type="gramStart"/>
            <w:r w:rsidRPr="0072331B">
              <w:rPr>
                <w:rFonts w:ascii="Palatino" w:hAnsi="Palatino" w:cs="Palatino"/>
                <w:b/>
                <w:bCs/>
                <w:color w:val="000000"/>
                <w:sz w:val="20"/>
                <w:szCs w:val="20"/>
                <w:lang w:val="en-US"/>
              </w:rPr>
              <w:t>reading</w:t>
            </w:r>
            <w:r>
              <w:rPr>
                <w:rFonts w:ascii="Palatino" w:hAnsi="Palatino" w:cs="Palatino"/>
                <w:b/>
                <w:bCs/>
                <w:color w:val="000000"/>
                <w:sz w:val="20"/>
                <w:szCs w:val="20"/>
                <w:lang w:val="en-US"/>
              </w:rPr>
              <w:t>s</w:t>
            </w:r>
            <w:r w:rsidRPr="0072331B">
              <w:rPr>
                <w:rFonts w:ascii="Palatino" w:hAnsi="Palatino" w:cs="Palatino"/>
                <w:b/>
                <w:bCs/>
                <w:color w:val="000000"/>
                <w:sz w:val="20"/>
                <w:szCs w:val="20"/>
                <w:lang w:val="en-US"/>
              </w:rPr>
              <w:t> :</w:t>
            </w:r>
            <w:proofErr w:type="gramEnd"/>
            <w:r w:rsidRPr="0072331B">
              <w:rPr>
                <w:rFonts w:ascii="Palatino" w:hAnsi="Palatino" w:cs="Palatino"/>
                <w:b/>
                <w:bCs/>
                <w:color w:val="000000"/>
                <w:sz w:val="20"/>
                <w:szCs w:val="20"/>
                <w:lang w:val="en-US"/>
              </w:rPr>
              <w:t xml:space="preserve"> </w:t>
            </w:r>
          </w:p>
          <w:p w14:paraId="71B8CC99" w14:textId="77777777" w:rsidR="00017648" w:rsidRPr="003D2BDF" w:rsidRDefault="00017648" w:rsidP="00017648">
            <w:pPr>
              <w:autoSpaceDE w:val="0"/>
              <w:autoSpaceDN w:val="0"/>
              <w:adjustRightInd w:val="0"/>
              <w:rPr>
                <w:rFonts w:ascii="Palatino" w:hAnsi="Palatino" w:cs="Palatino"/>
                <w:color w:val="000000"/>
                <w:sz w:val="20"/>
                <w:szCs w:val="20"/>
                <w:lang w:val="en-US"/>
              </w:rPr>
            </w:pPr>
            <w:r w:rsidRPr="003D2BDF">
              <w:rPr>
                <w:rFonts w:ascii="Palatino" w:hAnsi="Palatino" w:cs="Palatino"/>
                <w:color w:val="000000"/>
                <w:sz w:val="20"/>
                <w:szCs w:val="20"/>
                <w:lang w:val="en-US"/>
              </w:rPr>
              <w:t xml:space="preserve">Study of selected passages of </w:t>
            </w:r>
            <w:r>
              <w:rPr>
                <w:rFonts w:ascii="Palatino" w:hAnsi="Palatino" w:cs="Palatino"/>
                <w:color w:val="000000"/>
                <w:sz w:val="20"/>
                <w:szCs w:val="20"/>
                <w:lang w:val="en-US"/>
              </w:rPr>
              <w:t>letters</w:t>
            </w:r>
            <w:r w:rsidR="00462E58">
              <w:rPr>
                <w:rFonts w:ascii="Palatino" w:hAnsi="Palatino" w:cs="Palatino"/>
                <w:color w:val="000000"/>
                <w:sz w:val="20"/>
                <w:szCs w:val="20"/>
                <w:lang w:val="en-US"/>
              </w:rPr>
              <w:t xml:space="preserve"> by Madame de </w:t>
            </w:r>
            <w:proofErr w:type="spellStart"/>
            <w:r w:rsidR="00462E58">
              <w:rPr>
                <w:rFonts w:ascii="Palatino" w:hAnsi="Palatino" w:cs="Palatino"/>
                <w:color w:val="000000"/>
                <w:sz w:val="20"/>
                <w:szCs w:val="20"/>
                <w:lang w:val="en-US"/>
              </w:rPr>
              <w:t>Sévigné</w:t>
            </w:r>
            <w:proofErr w:type="spellEnd"/>
          </w:p>
          <w:p w14:paraId="598E0DAE" w14:textId="77777777" w:rsidR="005969AD" w:rsidRDefault="005969AD" w:rsidP="00792B7C">
            <w:pPr>
              <w:autoSpaceDE w:val="0"/>
              <w:autoSpaceDN w:val="0"/>
              <w:adjustRightInd w:val="0"/>
              <w:rPr>
                <w:rFonts w:ascii="Palatino" w:hAnsi="Palatino" w:cs="Palatino"/>
                <w:color w:val="000000"/>
                <w:sz w:val="20"/>
                <w:szCs w:val="20"/>
                <w:lang w:val="en-US"/>
              </w:rPr>
            </w:pPr>
          </w:p>
          <w:p w14:paraId="39AFAF0B" w14:textId="77777777" w:rsidR="00792B7C" w:rsidRPr="00F71AB4" w:rsidRDefault="00792B7C" w:rsidP="00792B7C">
            <w:pPr>
              <w:autoSpaceDE w:val="0"/>
              <w:autoSpaceDN w:val="0"/>
              <w:adjustRightInd w:val="0"/>
              <w:rPr>
                <w:rFonts w:ascii="Palatino" w:hAnsi="Palatino" w:cs="Palatino"/>
                <w:color w:val="000000"/>
                <w:sz w:val="20"/>
                <w:szCs w:val="20"/>
                <w:lang w:val="en-US"/>
              </w:rPr>
            </w:pPr>
            <w:r w:rsidRPr="00F71AB4">
              <w:rPr>
                <w:rFonts w:ascii="Palatino" w:hAnsi="Palatino" w:cs="Palatino"/>
                <w:color w:val="000000"/>
                <w:sz w:val="20"/>
                <w:szCs w:val="20"/>
                <w:lang w:val="en-US"/>
              </w:rPr>
              <w:lastRenderedPageBreak/>
              <w:t>Marriage</w:t>
            </w:r>
            <w:r w:rsidR="005969AD">
              <w:rPr>
                <w:rFonts w:ascii="Palatino" w:hAnsi="Palatino" w:cs="Palatino"/>
                <w:color w:val="000000"/>
                <w:sz w:val="20"/>
                <w:szCs w:val="20"/>
                <w:lang w:val="en-US"/>
              </w:rPr>
              <w:t>, women and the domestic sphere</w:t>
            </w:r>
          </w:p>
          <w:p w14:paraId="23DB02E1" w14:textId="77777777" w:rsidR="00792B7C" w:rsidRDefault="00792B7C" w:rsidP="00792B7C">
            <w:pPr>
              <w:autoSpaceDE w:val="0"/>
              <w:autoSpaceDN w:val="0"/>
              <w:adjustRightInd w:val="0"/>
              <w:rPr>
                <w:rFonts w:ascii="Palatino" w:hAnsi="Palatino" w:cs="Palatino"/>
                <w:b/>
                <w:bCs/>
                <w:color w:val="000000"/>
                <w:sz w:val="20"/>
                <w:szCs w:val="20"/>
                <w:lang w:val="en-US"/>
              </w:rPr>
            </w:pPr>
          </w:p>
          <w:p w14:paraId="240A28F6" w14:textId="77777777" w:rsidR="00792B7C" w:rsidRPr="0072331B" w:rsidRDefault="00792B7C" w:rsidP="00792B7C">
            <w:pPr>
              <w:autoSpaceDE w:val="0"/>
              <w:autoSpaceDN w:val="0"/>
              <w:adjustRightInd w:val="0"/>
              <w:rPr>
                <w:rFonts w:ascii="Palatino" w:hAnsi="Palatino" w:cs="Palatino"/>
                <w:b/>
                <w:bCs/>
                <w:color w:val="000000"/>
                <w:sz w:val="20"/>
                <w:szCs w:val="20"/>
                <w:lang w:val="en-US"/>
              </w:rPr>
            </w:pPr>
            <w:r w:rsidRPr="0072331B">
              <w:rPr>
                <w:rFonts w:ascii="Palatino" w:hAnsi="Palatino" w:cs="Palatino"/>
                <w:b/>
                <w:bCs/>
                <w:color w:val="000000"/>
                <w:sz w:val="20"/>
                <w:szCs w:val="20"/>
                <w:lang w:val="en-US"/>
              </w:rPr>
              <w:t xml:space="preserve">Required </w:t>
            </w:r>
            <w:proofErr w:type="gramStart"/>
            <w:r w:rsidRPr="0072331B">
              <w:rPr>
                <w:rFonts w:ascii="Palatino" w:hAnsi="Palatino" w:cs="Palatino"/>
                <w:b/>
                <w:bCs/>
                <w:color w:val="000000"/>
                <w:sz w:val="20"/>
                <w:szCs w:val="20"/>
                <w:lang w:val="en-US"/>
              </w:rPr>
              <w:t>reading</w:t>
            </w:r>
            <w:r>
              <w:rPr>
                <w:rFonts w:ascii="Palatino" w:hAnsi="Palatino" w:cs="Palatino"/>
                <w:b/>
                <w:bCs/>
                <w:color w:val="000000"/>
                <w:sz w:val="20"/>
                <w:szCs w:val="20"/>
                <w:lang w:val="en-US"/>
              </w:rPr>
              <w:t>s</w:t>
            </w:r>
            <w:r w:rsidRPr="0072331B">
              <w:rPr>
                <w:rFonts w:ascii="Palatino" w:hAnsi="Palatino" w:cs="Palatino"/>
                <w:b/>
                <w:bCs/>
                <w:color w:val="000000"/>
                <w:sz w:val="20"/>
                <w:szCs w:val="20"/>
                <w:lang w:val="en-US"/>
              </w:rPr>
              <w:t> :</w:t>
            </w:r>
            <w:proofErr w:type="gramEnd"/>
            <w:r w:rsidRPr="0072331B">
              <w:rPr>
                <w:rFonts w:ascii="Palatino" w:hAnsi="Palatino" w:cs="Palatino"/>
                <w:b/>
                <w:bCs/>
                <w:color w:val="000000"/>
                <w:sz w:val="20"/>
                <w:szCs w:val="20"/>
                <w:lang w:val="en-US"/>
              </w:rPr>
              <w:t xml:space="preserve"> </w:t>
            </w:r>
          </w:p>
          <w:p w14:paraId="34D23A30" w14:textId="77777777" w:rsidR="00CB6EC7" w:rsidRPr="00792B7C" w:rsidRDefault="00792B7C" w:rsidP="001504FF">
            <w:pPr>
              <w:autoSpaceDE w:val="0"/>
              <w:autoSpaceDN w:val="0"/>
              <w:adjustRightInd w:val="0"/>
              <w:rPr>
                <w:rFonts w:ascii="Palatino" w:hAnsi="Palatino" w:cs="Palatino"/>
                <w:color w:val="000000"/>
                <w:sz w:val="20"/>
                <w:szCs w:val="20"/>
                <w:lang w:val="en-US"/>
              </w:rPr>
            </w:pPr>
            <w:r w:rsidRPr="003D2BDF">
              <w:rPr>
                <w:rFonts w:ascii="Palatino" w:hAnsi="Palatino" w:cs="Palatino"/>
                <w:color w:val="000000"/>
                <w:sz w:val="20"/>
                <w:szCs w:val="20"/>
                <w:lang w:val="en-US"/>
              </w:rPr>
              <w:t xml:space="preserve">Study of selected passages </w:t>
            </w:r>
            <w:r w:rsidR="00462E58" w:rsidRPr="003D2BDF">
              <w:rPr>
                <w:rFonts w:ascii="Palatino" w:hAnsi="Palatino" w:cs="Palatino"/>
                <w:color w:val="000000"/>
                <w:sz w:val="20"/>
                <w:szCs w:val="20"/>
                <w:lang w:val="en-US"/>
              </w:rPr>
              <w:t xml:space="preserve">of </w:t>
            </w:r>
            <w:r w:rsidR="00462E58">
              <w:rPr>
                <w:rFonts w:ascii="Palatino" w:hAnsi="Palatino" w:cs="Palatino"/>
                <w:color w:val="000000"/>
                <w:sz w:val="20"/>
                <w:szCs w:val="20"/>
                <w:lang w:val="en-US"/>
              </w:rPr>
              <w:t xml:space="preserve">letters by Madame de </w:t>
            </w:r>
            <w:proofErr w:type="spellStart"/>
            <w:r w:rsidR="00462E58">
              <w:rPr>
                <w:rFonts w:ascii="Palatino" w:hAnsi="Palatino" w:cs="Palatino"/>
                <w:color w:val="000000"/>
                <w:sz w:val="20"/>
                <w:szCs w:val="20"/>
                <w:lang w:val="en-US"/>
              </w:rPr>
              <w:t>Sévigné</w:t>
            </w:r>
            <w:proofErr w:type="spellEnd"/>
          </w:p>
        </w:tc>
      </w:tr>
    </w:tbl>
    <w:p w14:paraId="5CAF97D0" w14:textId="77777777" w:rsidR="00CB6EC7" w:rsidRPr="00792B7C" w:rsidRDefault="00CB6EC7" w:rsidP="00CB6EC7">
      <w:pPr>
        <w:autoSpaceDE w:val="0"/>
        <w:autoSpaceDN w:val="0"/>
        <w:adjustRightInd w:val="0"/>
        <w:rPr>
          <w:rFonts w:ascii="Palatino" w:hAnsi="Palatino" w:cs="Palatino"/>
          <w:color w:val="000000"/>
          <w:sz w:val="20"/>
          <w:szCs w:val="20"/>
          <w:lang w:val="en-US"/>
        </w:rPr>
      </w:pPr>
    </w:p>
    <w:tbl>
      <w:tblPr>
        <w:tblStyle w:val="TableGrid"/>
        <w:tblW w:w="0" w:type="auto"/>
        <w:tblLook w:val="04A0" w:firstRow="1" w:lastRow="0" w:firstColumn="1" w:lastColumn="0" w:noHBand="0" w:noVBand="1"/>
      </w:tblPr>
      <w:tblGrid>
        <w:gridCol w:w="2689"/>
        <w:gridCol w:w="6373"/>
      </w:tblGrid>
      <w:tr w:rsidR="00CB6EC7" w:rsidRPr="007F2862" w14:paraId="6FCD1EBD" w14:textId="77777777" w:rsidTr="00F7342A">
        <w:tc>
          <w:tcPr>
            <w:tcW w:w="2689" w:type="dxa"/>
          </w:tcPr>
          <w:p w14:paraId="575FE20D" w14:textId="77777777" w:rsidR="00CB6EC7" w:rsidRPr="009F542F" w:rsidRDefault="00CB6EC7" w:rsidP="009A3904">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t xml:space="preserve">Week </w:t>
            </w:r>
            <w:r w:rsidR="009F542F" w:rsidRPr="009F542F">
              <w:rPr>
                <w:rFonts w:ascii="Palatino" w:hAnsi="Palatino" w:cs="Palatino"/>
                <w:b/>
                <w:bCs/>
                <w:color w:val="000000"/>
                <w:sz w:val="20"/>
                <w:szCs w:val="20"/>
                <w:lang w:val="en-US"/>
              </w:rPr>
              <w:t>12</w:t>
            </w:r>
            <w:r w:rsidRPr="009F542F">
              <w:rPr>
                <w:rFonts w:ascii="Palatino" w:hAnsi="Palatino" w:cs="Palatino"/>
                <w:b/>
                <w:bCs/>
                <w:color w:val="000000"/>
                <w:sz w:val="20"/>
                <w:szCs w:val="20"/>
                <w:lang w:val="en-US"/>
              </w:rPr>
              <w:t xml:space="preserve"> </w:t>
            </w:r>
            <w:r w:rsidR="009F542F" w:rsidRPr="009F542F">
              <w:rPr>
                <w:rFonts w:ascii="Palatino" w:hAnsi="Palatino" w:cs="Palatino"/>
                <w:b/>
                <w:bCs/>
                <w:color w:val="000000"/>
                <w:sz w:val="20"/>
                <w:szCs w:val="20"/>
                <w:lang w:val="en-US"/>
              </w:rPr>
              <w:t>(</w:t>
            </w:r>
            <w:r w:rsidR="001A0B35" w:rsidRPr="009F542F">
              <w:rPr>
                <w:rFonts w:ascii="Palatino" w:hAnsi="Palatino" w:cs="Palatino"/>
                <w:b/>
                <w:bCs/>
                <w:color w:val="000000"/>
                <w:sz w:val="20"/>
                <w:szCs w:val="20"/>
                <w:lang w:val="en-US"/>
              </w:rPr>
              <w:t>April 5</w:t>
            </w:r>
            <w:r w:rsidR="009F542F" w:rsidRPr="009F542F">
              <w:rPr>
                <w:rFonts w:ascii="Palatino" w:hAnsi="Palatino" w:cs="Palatino"/>
                <w:b/>
                <w:bCs/>
                <w:color w:val="000000"/>
                <w:sz w:val="20"/>
                <w:szCs w:val="20"/>
                <w:lang w:val="en-US"/>
              </w:rPr>
              <w:t>)</w:t>
            </w:r>
          </w:p>
          <w:p w14:paraId="146FEBE2" w14:textId="77777777" w:rsidR="001A0B35" w:rsidRDefault="001A0B35" w:rsidP="001A0B35">
            <w:pPr>
              <w:autoSpaceDE w:val="0"/>
              <w:autoSpaceDN w:val="0"/>
              <w:adjustRightInd w:val="0"/>
              <w:rPr>
                <w:rFonts w:ascii="Palatino" w:hAnsi="Palatino" w:cs="Palatino"/>
                <w:color w:val="000000"/>
                <w:sz w:val="20"/>
                <w:szCs w:val="20"/>
                <w:lang w:val="en-US"/>
              </w:rPr>
            </w:pPr>
          </w:p>
          <w:p w14:paraId="24B90ACE" w14:textId="77777777" w:rsidR="001A0B35" w:rsidRDefault="001A0B35"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1</w:t>
            </w:r>
          </w:p>
          <w:p w14:paraId="69E0422C" w14:textId="77777777" w:rsidR="001A0B35" w:rsidRDefault="001A0B35" w:rsidP="001A0B35">
            <w:pPr>
              <w:autoSpaceDE w:val="0"/>
              <w:autoSpaceDN w:val="0"/>
              <w:adjustRightInd w:val="0"/>
              <w:rPr>
                <w:rFonts w:ascii="Palatino" w:hAnsi="Palatino" w:cs="Palatino"/>
                <w:color w:val="000000"/>
                <w:sz w:val="20"/>
                <w:szCs w:val="20"/>
                <w:lang w:val="en-US"/>
              </w:rPr>
            </w:pPr>
          </w:p>
          <w:p w14:paraId="5B577ACF" w14:textId="77777777" w:rsidR="00CB6EC7" w:rsidRPr="001504FF" w:rsidRDefault="001A0B35" w:rsidP="009A3904">
            <w:pPr>
              <w:autoSpaceDE w:val="0"/>
              <w:autoSpaceDN w:val="0"/>
              <w:adjustRightInd w:val="0"/>
              <w:rPr>
                <w:rFonts w:ascii="Palatino" w:hAnsi="Palatino" w:cs="Palatino"/>
                <w:b/>
                <w:bCs/>
                <w:i/>
                <w:iCs/>
                <w:color w:val="000000"/>
                <w:sz w:val="20"/>
                <w:szCs w:val="20"/>
                <w:lang w:val="en-US"/>
              </w:rPr>
            </w:pPr>
            <w:r>
              <w:rPr>
                <w:rFonts w:ascii="Palatino" w:hAnsi="Palatino" w:cs="Palatino"/>
                <w:color w:val="000000"/>
                <w:sz w:val="20"/>
                <w:szCs w:val="20"/>
                <w:lang w:val="en-US"/>
              </w:rPr>
              <w:t>Session 2</w:t>
            </w:r>
          </w:p>
        </w:tc>
        <w:tc>
          <w:tcPr>
            <w:tcW w:w="6373" w:type="dxa"/>
          </w:tcPr>
          <w:p w14:paraId="460F3575" w14:textId="77777777" w:rsidR="00CB6EC7" w:rsidRPr="007F2862" w:rsidRDefault="007F2862" w:rsidP="009A3904">
            <w:pPr>
              <w:autoSpaceDE w:val="0"/>
              <w:autoSpaceDN w:val="0"/>
              <w:adjustRightInd w:val="0"/>
              <w:rPr>
                <w:rFonts w:ascii="Palatino" w:hAnsi="Palatino" w:cs="Palatino"/>
                <w:b/>
                <w:bCs/>
                <w:color w:val="000000"/>
                <w:sz w:val="20"/>
                <w:szCs w:val="20"/>
                <w:lang w:val="en-US"/>
              </w:rPr>
            </w:pPr>
            <w:proofErr w:type="spellStart"/>
            <w:r w:rsidRPr="007F2862">
              <w:rPr>
                <w:rFonts w:ascii="Palatino" w:hAnsi="Palatino" w:cs="Palatino"/>
                <w:b/>
                <w:bCs/>
                <w:color w:val="000000"/>
                <w:sz w:val="20"/>
                <w:szCs w:val="20"/>
                <w:lang w:val="en-US"/>
              </w:rPr>
              <w:t>Célimène</w:t>
            </w:r>
            <w:proofErr w:type="spellEnd"/>
            <w:r w:rsidRPr="007F2862">
              <w:rPr>
                <w:rFonts w:ascii="Palatino" w:hAnsi="Palatino" w:cs="Palatino"/>
                <w:b/>
                <w:bCs/>
                <w:color w:val="000000"/>
                <w:sz w:val="20"/>
                <w:szCs w:val="20"/>
                <w:lang w:val="en-US"/>
              </w:rPr>
              <w:t xml:space="preserve">, or a new conception of </w:t>
            </w:r>
            <w:r w:rsidR="005F1A10">
              <w:rPr>
                <w:rFonts w:ascii="Palatino" w:hAnsi="Palatino" w:cs="Palatino"/>
                <w:b/>
                <w:bCs/>
                <w:color w:val="000000"/>
                <w:sz w:val="20"/>
                <w:szCs w:val="20"/>
                <w:lang w:val="en-US"/>
              </w:rPr>
              <w:t xml:space="preserve">female </w:t>
            </w:r>
            <w:r w:rsidRPr="007F2862">
              <w:rPr>
                <w:rFonts w:ascii="Palatino" w:hAnsi="Palatino" w:cs="Palatino"/>
                <w:b/>
                <w:bCs/>
                <w:color w:val="000000"/>
                <w:sz w:val="20"/>
                <w:szCs w:val="20"/>
                <w:lang w:val="en-US"/>
              </w:rPr>
              <w:t>emancipation</w:t>
            </w:r>
          </w:p>
          <w:p w14:paraId="5082B6AC" w14:textId="77777777" w:rsidR="00023682" w:rsidRPr="007F2862" w:rsidRDefault="00023682" w:rsidP="009A3904">
            <w:pPr>
              <w:autoSpaceDE w:val="0"/>
              <w:autoSpaceDN w:val="0"/>
              <w:adjustRightInd w:val="0"/>
              <w:rPr>
                <w:rFonts w:ascii="Palatino" w:hAnsi="Palatino" w:cs="Palatino"/>
                <w:i/>
                <w:iCs/>
                <w:color w:val="000000"/>
                <w:sz w:val="20"/>
                <w:szCs w:val="20"/>
                <w:lang w:val="en-US"/>
              </w:rPr>
            </w:pPr>
          </w:p>
          <w:p w14:paraId="41A6D746" w14:textId="77777777" w:rsidR="00CB6EC7" w:rsidRPr="007F2862" w:rsidRDefault="00792B7C" w:rsidP="009A3904">
            <w:pPr>
              <w:autoSpaceDE w:val="0"/>
              <w:autoSpaceDN w:val="0"/>
              <w:adjustRightInd w:val="0"/>
              <w:rPr>
                <w:rFonts w:ascii="Palatino" w:hAnsi="Palatino" w:cs="Palatino"/>
                <w:color w:val="000000"/>
                <w:sz w:val="20"/>
                <w:szCs w:val="20"/>
              </w:rPr>
            </w:pPr>
            <w:r w:rsidRPr="007F2862">
              <w:rPr>
                <w:rFonts w:ascii="Palatino" w:hAnsi="Palatino" w:cs="Palatino"/>
                <w:i/>
                <w:iCs/>
                <w:color w:val="000000"/>
                <w:sz w:val="20"/>
                <w:szCs w:val="20"/>
              </w:rPr>
              <w:t>Le Misanthrope</w:t>
            </w:r>
            <w:r w:rsidRPr="007F2862">
              <w:rPr>
                <w:rFonts w:ascii="Palatino" w:hAnsi="Palatino" w:cs="Palatino"/>
                <w:color w:val="000000"/>
                <w:sz w:val="20"/>
                <w:szCs w:val="20"/>
              </w:rPr>
              <w:t>, Molière</w:t>
            </w:r>
            <w:r w:rsidR="007F2862">
              <w:rPr>
                <w:rFonts w:ascii="Palatino" w:hAnsi="Palatino" w:cs="Palatino"/>
                <w:color w:val="000000"/>
                <w:sz w:val="20"/>
                <w:szCs w:val="20"/>
              </w:rPr>
              <w:t xml:space="preserve"> – Actes I-II</w:t>
            </w:r>
          </w:p>
          <w:p w14:paraId="389D7CC2" w14:textId="77777777" w:rsidR="00792B7C" w:rsidRPr="007F2862" w:rsidRDefault="00792B7C" w:rsidP="009A3904">
            <w:pPr>
              <w:autoSpaceDE w:val="0"/>
              <w:autoSpaceDN w:val="0"/>
              <w:adjustRightInd w:val="0"/>
              <w:rPr>
                <w:rFonts w:ascii="Palatino" w:hAnsi="Palatino" w:cs="Palatino"/>
                <w:color w:val="000000"/>
                <w:sz w:val="20"/>
                <w:szCs w:val="20"/>
              </w:rPr>
            </w:pPr>
          </w:p>
          <w:p w14:paraId="0CC800A3" w14:textId="77777777" w:rsidR="00792B7C" w:rsidRPr="007F2862" w:rsidRDefault="00792B7C" w:rsidP="009A3904">
            <w:pPr>
              <w:autoSpaceDE w:val="0"/>
              <w:autoSpaceDN w:val="0"/>
              <w:adjustRightInd w:val="0"/>
              <w:rPr>
                <w:rFonts w:ascii="Palatino" w:hAnsi="Palatino" w:cs="Palatino"/>
                <w:color w:val="000000"/>
                <w:sz w:val="20"/>
                <w:szCs w:val="20"/>
              </w:rPr>
            </w:pPr>
            <w:r w:rsidRPr="007F2862">
              <w:rPr>
                <w:rFonts w:ascii="Palatino" w:hAnsi="Palatino" w:cs="Palatino"/>
                <w:i/>
                <w:iCs/>
                <w:color w:val="000000"/>
                <w:sz w:val="20"/>
                <w:szCs w:val="20"/>
              </w:rPr>
              <w:t>Le Misanthrope</w:t>
            </w:r>
            <w:r w:rsidRPr="007F2862">
              <w:rPr>
                <w:rFonts w:ascii="Palatino" w:hAnsi="Palatino" w:cs="Palatino"/>
                <w:color w:val="000000"/>
                <w:sz w:val="20"/>
                <w:szCs w:val="20"/>
              </w:rPr>
              <w:t>, Molière</w:t>
            </w:r>
            <w:r w:rsidR="007F2862">
              <w:rPr>
                <w:rFonts w:ascii="Palatino" w:hAnsi="Palatino" w:cs="Palatino"/>
                <w:color w:val="000000"/>
                <w:sz w:val="20"/>
                <w:szCs w:val="20"/>
              </w:rPr>
              <w:t xml:space="preserve"> – Actes III</w:t>
            </w:r>
          </w:p>
        </w:tc>
      </w:tr>
    </w:tbl>
    <w:p w14:paraId="2B213B56" w14:textId="77777777" w:rsidR="00CB6EC7" w:rsidRPr="007F2862" w:rsidRDefault="00CB6EC7" w:rsidP="00CB6EC7">
      <w:pPr>
        <w:autoSpaceDE w:val="0"/>
        <w:autoSpaceDN w:val="0"/>
        <w:adjustRightInd w:val="0"/>
        <w:rPr>
          <w:rFonts w:ascii="Palatino" w:hAnsi="Palatino" w:cs="Palatino"/>
          <w:i/>
          <w:iCs/>
          <w:color w:val="000000"/>
          <w:sz w:val="20"/>
          <w:szCs w:val="20"/>
        </w:rPr>
      </w:pPr>
    </w:p>
    <w:tbl>
      <w:tblPr>
        <w:tblStyle w:val="TableGrid"/>
        <w:tblW w:w="9067" w:type="dxa"/>
        <w:tblLook w:val="04A0" w:firstRow="1" w:lastRow="0" w:firstColumn="1" w:lastColumn="0" w:noHBand="0" w:noVBand="1"/>
      </w:tblPr>
      <w:tblGrid>
        <w:gridCol w:w="2689"/>
        <w:gridCol w:w="6378"/>
      </w:tblGrid>
      <w:tr w:rsidR="00792B7C" w:rsidRPr="00792B7C" w14:paraId="2F2C5DC3" w14:textId="77777777" w:rsidTr="00F7342A">
        <w:tc>
          <w:tcPr>
            <w:tcW w:w="2689" w:type="dxa"/>
          </w:tcPr>
          <w:p w14:paraId="34EE23B1" w14:textId="77777777" w:rsidR="00792B7C" w:rsidRPr="009F542F" w:rsidRDefault="00792B7C" w:rsidP="009A3904">
            <w:pPr>
              <w:autoSpaceDE w:val="0"/>
              <w:autoSpaceDN w:val="0"/>
              <w:adjustRightInd w:val="0"/>
              <w:rPr>
                <w:rFonts w:ascii="Palatino" w:hAnsi="Palatino" w:cs="Palatino"/>
                <w:b/>
                <w:bCs/>
                <w:color w:val="000000"/>
                <w:sz w:val="20"/>
                <w:szCs w:val="20"/>
                <w:lang w:val="en-US"/>
              </w:rPr>
            </w:pPr>
            <w:r w:rsidRPr="009F542F">
              <w:rPr>
                <w:rFonts w:ascii="Palatino" w:hAnsi="Palatino" w:cs="Palatino"/>
                <w:b/>
                <w:bCs/>
                <w:color w:val="000000"/>
                <w:sz w:val="20"/>
                <w:szCs w:val="20"/>
                <w:lang w:val="en-US"/>
              </w:rPr>
              <w:t xml:space="preserve">Week </w:t>
            </w:r>
            <w:r w:rsidR="009F542F" w:rsidRPr="009F542F">
              <w:rPr>
                <w:rFonts w:ascii="Palatino" w:hAnsi="Palatino" w:cs="Palatino"/>
                <w:b/>
                <w:bCs/>
                <w:color w:val="000000"/>
                <w:sz w:val="20"/>
                <w:szCs w:val="20"/>
                <w:lang w:val="en-US"/>
              </w:rPr>
              <w:t>13</w:t>
            </w:r>
            <w:r w:rsidRPr="009F542F">
              <w:rPr>
                <w:rFonts w:ascii="Palatino" w:hAnsi="Palatino" w:cs="Palatino"/>
                <w:b/>
                <w:bCs/>
                <w:color w:val="000000"/>
                <w:sz w:val="20"/>
                <w:szCs w:val="20"/>
                <w:lang w:val="en-US"/>
              </w:rPr>
              <w:t xml:space="preserve"> </w:t>
            </w:r>
            <w:r w:rsidR="009F542F" w:rsidRPr="009F542F">
              <w:rPr>
                <w:rFonts w:ascii="Palatino" w:hAnsi="Palatino" w:cs="Palatino"/>
                <w:b/>
                <w:bCs/>
                <w:color w:val="000000"/>
                <w:sz w:val="20"/>
                <w:szCs w:val="20"/>
                <w:lang w:val="en-US"/>
              </w:rPr>
              <w:t>(</w:t>
            </w:r>
            <w:r w:rsidRPr="009F542F">
              <w:rPr>
                <w:rFonts w:ascii="Palatino" w:hAnsi="Palatino" w:cs="Palatino"/>
                <w:b/>
                <w:bCs/>
                <w:color w:val="000000"/>
                <w:sz w:val="20"/>
                <w:szCs w:val="20"/>
                <w:lang w:val="en-US"/>
              </w:rPr>
              <w:t>April 12</w:t>
            </w:r>
            <w:r w:rsidR="009F542F" w:rsidRPr="009F542F">
              <w:rPr>
                <w:rFonts w:ascii="Palatino" w:hAnsi="Palatino" w:cs="Palatino"/>
                <w:b/>
                <w:bCs/>
                <w:color w:val="000000"/>
                <w:sz w:val="20"/>
                <w:szCs w:val="20"/>
                <w:lang w:val="en-US"/>
              </w:rPr>
              <w:t>)</w:t>
            </w:r>
          </w:p>
          <w:p w14:paraId="2EDC01C9" w14:textId="77777777" w:rsidR="00792B7C" w:rsidRDefault="00792B7C" w:rsidP="009A3904">
            <w:pPr>
              <w:autoSpaceDE w:val="0"/>
              <w:autoSpaceDN w:val="0"/>
              <w:adjustRightInd w:val="0"/>
              <w:rPr>
                <w:rFonts w:ascii="Palatino" w:hAnsi="Palatino" w:cs="Palatino"/>
                <w:b/>
                <w:bCs/>
                <w:i/>
                <w:iCs/>
                <w:color w:val="000000"/>
                <w:sz w:val="20"/>
                <w:szCs w:val="20"/>
                <w:lang w:val="en-US"/>
              </w:rPr>
            </w:pPr>
          </w:p>
          <w:p w14:paraId="493D569C" w14:textId="77777777" w:rsidR="00792B7C" w:rsidRDefault="00792B7C" w:rsidP="001A0B35">
            <w:pPr>
              <w:autoSpaceDE w:val="0"/>
              <w:autoSpaceDN w:val="0"/>
              <w:adjustRightInd w:val="0"/>
              <w:rPr>
                <w:rFonts w:ascii="Palatino" w:hAnsi="Palatino" w:cs="Palatino"/>
                <w:color w:val="000000"/>
                <w:sz w:val="20"/>
                <w:szCs w:val="20"/>
                <w:lang w:val="en-US"/>
              </w:rPr>
            </w:pPr>
            <w:r>
              <w:rPr>
                <w:rFonts w:ascii="Palatino" w:hAnsi="Palatino" w:cs="Palatino"/>
                <w:color w:val="000000"/>
                <w:sz w:val="20"/>
                <w:szCs w:val="20"/>
                <w:lang w:val="en-US"/>
              </w:rPr>
              <w:t>Session 1</w:t>
            </w:r>
          </w:p>
          <w:p w14:paraId="5130694D" w14:textId="77777777" w:rsidR="00792B7C" w:rsidRDefault="00792B7C" w:rsidP="001A0B35">
            <w:pPr>
              <w:autoSpaceDE w:val="0"/>
              <w:autoSpaceDN w:val="0"/>
              <w:adjustRightInd w:val="0"/>
              <w:rPr>
                <w:rFonts w:ascii="Palatino" w:hAnsi="Palatino" w:cs="Palatino"/>
                <w:color w:val="000000"/>
                <w:sz w:val="20"/>
                <w:szCs w:val="20"/>
                <w:lang w:val="en-US"/>
              </w:rPr>
            </w:pPr>
          </w:p>
          <w:p w14:paraId="49448584" w14:textId="77777777" w:rsidR="00792B7C" w:rsidRPr="001504FF" w:rsidRDefault="00792B7C" w:rsidP="009A3904">
            <w:pPr>
              <w:autoSpaceDE w:val="0"/>
              <w:autoSpaceDN w:val="0"/>
              <w:adjustRightInd w:val="0"/>
              <w:rPr>
                <w:rFonts w:ascii="Palatino" w:hAnsi="Palatino" w:cs="Palatino"/>
                <w:b/>
                <w:bCs/>
                <w:i/>
                <w:iCs/>
                <w:color w:val="000000"/>
                <w:sz w:val="20"/>
                <w:szCs w:val="20"/>
                <w:lang w:val="en-US"/>
              </w:rPr>
            </w:pPr>
            <w:r>
              <w:rPr>
                <w:rFonts w:ascii="Palatino" w:hAnsi="Palatino" w:cs="Palatino"/>
                <w:color w:val="000000"/>
                <w:sz w:val="20"/>
                <w:szCs w:val="20"/>
                <w:lang w:val="en-US"/>
              </w:rPr>
              <w:t>Session 2</w:t>
            </w:r>
          </w:p>
        </w:tc>
        <w:tc>
          <w:tcPr>
            <w:tcW w:w="6378" w:type="dxa"/>
          </w:tcPr>
          <w:p w14:paraId="64C2EAEC" w14:textId="77777777" w:rsidR="00792B7C" w:rsidRPr="0053688C" w:rsidRDefault="0053688C" w:rsidP="00792B7C">
            <w:pPr>
              <w:autoSpaceDE w:val="0"/>
              <w:autoSpaceDN w:val="0"/>
              <w:adjustRightInd w:val="0"/>
              <w:rPr>
                <w:rFonts w:ascii="Palatino" w:hAnsi="Palatino" w:cs="Palatino"/>
                <w:b/>
                <w:bCs/>
                <w:color w:val="000000"/>
                <w:sz w:val="20"/>
                <w:szCs w:val="20"/>
                <w:lang w:val="en-US"/>
              </w:rPr>
            </w:pPr>
            <w:proofErr w:type="spellStart"/>
            <w:r w:rsidRPr="007F2862">
              <w:rPr>
                <w:rFonts w:ascii="Palatino" w:hAnsi="Palatino" w:cs="Palatino"/>
                <w:b/>
                <w:bCs/>
                <w:color w:val="000000"/>
                <w:sz w:val="20"/>
                <w:szCs w:val="20"/>
                <w:lang w:val="en-US"/>
              </w:rPr>
              <w:t>Célimène</w:t>
            </w:r>
            <w:proofErr w:type="spellEnd"/>
            <w:r w:rsidRPr="007F2862">
              <w:rPr>
                <w:rFonts w:ascii="Palatino" w:hAnsi="Palatino" w:cs="Palatino"/>
                <w:b/>
                <w:bCs/>
                <w:color w:val="000000"/>
                <w:sz w:val="20"/>
                <w:szCs w:val="20"/>
                <w:lang w:val="en-US"/>
              </w:rPr>
              <w:t xml:space="preserve">, or a new conception of </w:t>
            </w:r>
            <w:r w:rsidR="005F1A10">
              <w:rPr>
                <w:rFonts w:ascii="Palatino" w:hAnsi="Palatino" w:cs="Palatino"/>
                <w:b/>
                <w:bCs/>
                <w:color w:val="000000"/>
                <w:sz w:val="20"/>
                <w:szCs w:val="20"/>
                <w:lang w:val="en-US"/>
              </w:rPr>
              <w:t xml:space="preserve">female </w:t>
            </w:r>
            <w:r w:rsidRPr="007F2862">
              <w:rPr>
                <w:rFonts w:ascii="Palatino" w:hAnsi="Palatino" w:cs="Palatino"/>
                <w:b/>
                <w:bCs/>
                <w:color w:val="000000"/>
                <w:sz w:val="20"/>
                <w:szCs w:val="20"/>
                <w:lang w:val="en-US"/>
              </w:rPr>
              <w:t>emancipation</w:t>
            </w:r>
            <w:r>
              <w:rPr>
                <w:rFonts w:ascii="Palatino" w:hAnsi="Palatino" w:cs="Palatino"/>
                <w:b/>
                <w:bCs/>
                <w:color w:val="000000"/>
                <w:sz w:val="20"/>
                <w:szCs w:val="20"/>
                <w:lang w:val="en-US"/>
              </w:rPr>
              <w:t xml:space="preserve"> (continued)</w:t>
            </w:r>
          </w:p>
          <w:p w14:paraId="24BB5500" w14:textId="77777777" w:rsidR="00792B7C" w:rsidRPr="0053688C" w:rsidRDefault="00792B7C" w:rsidP="00792B7C">
            <w:pPr>
              <w:autoSpaceDE w:val="0"/>
              <w:autoSpaceDN w:val="0"/>
              <w:adjustRightInd w:val="0"/>
              <w:rPr>
                <w:rFonts w:ascii="Palatino" w:hAnsi="Palatino" w:cs="Palatino"/>
                <w:i/>
                <w:iCs/>
                <w:color w:val="000000"/>
                <w:sz w:val="20"/>
                <w:szCs w:val="20"/>
                <w:lang w:val="en-US"/>
              </w:rPr>
            </w:pPr>
          </w:p>
          <w:p w14:paraId="41B89EBE" w14:textId="77777777" w:rsidR="00792B7C" w:rsidRPr="00792B7C" w:rsidRDefault="00792B7C" w:rsidP="00792B7C">
            <w:pPr>
              <w:autoSpaceDE w:val="0"/>
              <w:autoSpaceDN w:val="0"/>
              <w:adjustRightInd w:val="0"/>
              <w:rPr>
                <w:rFonts w:ascii="Palatino" w:hAnsi="Palatino" w:cs="Palatino"/>
                <w:color w:val="000000"/>
                <w:sz w:val="20"/>
                <w:szCs w:val="20"/>
              </w:rPr>
            </w:pPr>
            <w:r w:rsidRPr="00792B7C">
              <w:rPr>
                <w:rFonts w:ascii="Palatino" w:hAnsi="Palatino" w:cs="Palatino"/>
                <w:i/>
                <w:iCs/>
                <w:color w:val="000000"/>
                <w:sz w:val="20"/>
                <w:szCs w:val="20"/>
              </w:rPr>
              <w:t>Le Misanthrope</w:t>
            </w:r>
            <w:r w:rsidRPr="00792B7C">
              <w:rPr>
                <w:rFonts w:ascii="Palatino" w:hAnsi="Palatino" w:cs="Palatino"/>
                <w:color w:val="000000"/>
                <w:sz w:val="20"/>
                <w:szCs w:val="20"/>
              </w:rPr>
              <w:t>, Molière</w:t>
            </w:r>
            <w:r w:rsidR="007F2862">
              <w:rPr>
                <w:rFonts w:ascii="Palatino" w:hAnsi="Palatino" w:cs="Palatino"/>
                <w:color w:val="000000"/>
                <w:sz w:val="20"/>
                <w:szCs w:val="20"/>
              </w:rPr>
              <w:t xml:space="preserve"> – Actes IV</w:t>
            </w:r>
          </w:p>
          <w:p w14:paraId="62AEAC46" w14:textId="77777777" w:rsidR="00792B7C" w:rsidRPr="00792B7C" w:rsidRDefault="00792B7C" w:rsidP="00792B7C">
            <w:pPr>
              <w:autoSpaceDE w:val="0"/>
              <w:autoSpaceDN w:val="0"/>
              <w:adjustRightInd w:val="0"/>
              <w:rPr>
                <w:rFonts w:ascii="Palatino" w:hAnsi="Palatino" w:cs="Palatino"/>
                <w:color w:val="000000"/>
                <w:sz w:val="20"/>
                <w:szCs w:val="20"/>
              </w:rPr>
            </w:pPr>
          </w:p>
          <w:p w14:paraId="6213DDAF" w14:textId="77777777" w:rsidR="00792B7C" w:rsidRPr="00792B7C" w:rsidRDefault="00792B7C" w:rsidP="00792B7C">
            <w:pPr>
              <w:autoSpaceDE w:val="0"/>
              <w:autoSpaceDN w:val="0"/>
              <w:adjustRightInd w:val="0"/>
              <w:rPr>
                <w:rFonts w:ascii="Palatino" w:hAnsi="Palatino" w:cs="Palatino"/>
                <w:b/>
                <w:bCs/>
                <w:i/>
                <w:iCs/>
                <w:color w:val="000000"/>
                <w:sz w:val="20"/>
                <w:szCs w:val="20"/>
              </w:rPr>
            </w:pPr>
            <w:r w:rsidRPr="00792B7C">
              <w:rPr>
                <w:rFonts w:ascii="Palatino" w:hAnsi="Palatino" w:cs="Palatino"/>
                <w:i/>
                <w:iCs/>
                <w:color w:val="000000"/>
                <w:sz w:val="20"/>
                <w:szCs w:val="20"/>
              </w:rPr>
              <w:t>Le Misanthrope</w:t>
            </w:r>
            <w:r w:rsidRPr="00792B7C">
              <w:rPr>
                <w:rFonts w:ascii="Palatino" w:hAnsi="Palatino" w:cs="Palatino"/>
                <w:color w:val="000000"/>
                <w:sz w:val="20"/>
                <w:szCs w:val="20"/>
              </w:rPr>
              <w:t>, Molière</w:t>
            </w:r>
            <w:r w:rsidR="007F2862">
              <w:rPr>
                <w:rFonts w:ascii="Palatino" w:hAnsi="Palatino" w:cs="Palatino"/>
                <w:color w:val="000000"/>
                <w:sz w:val="20"/>
                <w:szCs w:val="20"/>
              </w:rPr>
              <w:t xml:space="preserve"> – Acte V</w:t>
            </w:r>
          </w:p>
        </w:tc>
      </w:tr>
    </w:tbl>
    <w:p w14:paraId="5415DDDA" w14:textId="77777777" w:rsidR="00CB6EC7" w:rsidRPr="00792B7C" w:rsidRDefault="00CB6EC7" w:rsidP="00CB6EC7">
      <w:pPr>
        <w:autoSpaceDE w:val="0"/>
        <w:autoSpaceDN w:val="0"/>
        <w:adjustRightInd w:val="0"/>
        <w:rPr>
          <w:rFonts w:ascii="Palatino" w:hAnsi="Palatino" w:cs="Palatino"/>
          <w:color w:val="000000"/>
          <w:sz w:val="20"/>
          <w:szCs w:val="20"/>
        </w:rPr>
      </w:pPr>
    </w:p>
    <w:p w14:paraId="65ECD021" w14:textId="77777777" w:rsidR="00792B7C" w:rsidRPr="00792B7C" w:rsidRDefault="00792B7C" w:rsidP="00792B7C">
      <w:pPr>
        <w:autoSpaceDE w:val="0"/>
        <w:autoSpaceDN w:val="0"/>
        <w:adjustRightInd w:val="0"/>
        <w:rPr>
          <w:rFonts w:ascii="Palatino" w:hAnsi="Palatino" w:cs="Palatino"/>
          <w:color w:val="000000"/>
          <w:sz w:val="20"/>
          <w:szCs w:val="20"/>
        </w:rPr>
      </w:pPr>
    </w:p>
    <w:p w14:paraId="48F97D52" w14:textId="77777777" w:rsidR="00CB6EC7" w:rsidRPr="00792B7C" w:rsidRDefault="00CB6EC7" w:rsidP="00CB6EC7">
      <w:pPr>
        <w:autoSpaceDE w:val="0"/>
        <w:autoSpaceDN w:val="0"/>
        <w:adjustRightInd w:val="0"/>
        <w:rPr>
          <w:rFonts w:ascii="Palatino" w:hAnsi="Palatino" w:cs="Palatino"/>
          <w:b/>
          <w:bCs/>
          <w:i/>
          <w:iCs/>
          <w:color w:val="000000"/>
          <w:sz w:val="20"/>
          <w:szCs w:val="20"/>
        </w:rPr>
      </w:pPr>
    </w:p>
    <w:sectPr w:rsidR="00CB6EC7" w:rsidRPr="00792B7C" w:rsidSect="008B0B83">
      <w:footerReference w:type="even"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5EB26" w14:textId="77777777" w:rsidR="00C441DA" w:rsidRDefault="00C441DA" w:rsidP="008B0B83">
      <w:r>
        <w:separator/>
      </w:r>
    </w:p>
  </w:endnote>
  <w:endnote w:type="continuationSeparator" w:id="0">
    <w:p w14:paraId="3F9AB0CA" w14:textId="77777777" w:rsidR="00C441DA" w:rsidRDefault="00C441DA" w:rsidP="008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w:altName w:val="﷽﷽﷽﷽﷽﷽﷽﷽"/>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6936521"/>
      <w:docPartObj>
        <w:docPartGallery w:val="Page Numbers (Bottom of Page)"/>
        <w:docPartUnique/>
      </w:docPartObj>
    </w:sdtPr>
    <w:sdtEndPr>
      <w:rPr>
        <w:rStyle w:val="PageNumber"/>
      </w:rPr>
    </w:sdtEndPr>
    <w:sdtContent>
      <w:p w14:paraId="02E07EA7" w14:textId="77777777" w:rsidR="008B0B83" w:rsidRDefault="008B0B83" w:rsidP="00342F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678A41" w14:textId="77777777" w:rsidR="008B0B83" w:rsidRDefault="008B0B83" w:rsidP="008B0B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44446035"/>
      <w:docPartObj>
        <w:docPartGallery w:val="Page Numbers (Bottom of Page)"/>
        <w:docPartUnique/>
      </w:docPartObj>
    </w:sdtPr>
    <w:sdtEndPr>
      <w:rPr>
        <w:rStyle w:val="PageNumber"/>
      </w:rPr>
    </w:sdtEndPr>
    <w:sdtContent>
      <w:p w14:paraId="0D70692C" w14:textId="77777777" w:rsidR="008B0B83" w:rsidRDefault="008B0B83" w:rsidP="00342F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7F67FF" w14:textId="77777777" w:rsidR="008B0B83" w:rsidRDefault="008B0B83" w:rsidP="008B0B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8B741" w14:textId="77777777" w:rsidR="00C441DA" w:rsidRDefault="00C441DA" w:rsidP="008B0B83">
      <w:r>
        <w:separator/>
      </w:r>
    </w:p>
  </w:footnote>
  <w:footnote w:type="continuationSeparator" w:id="0">
    <w:p w14:paraId="54DA700C" w14:textId="77777777" w:rsidR="00C441DA" w:rsidRDefault="00C441DA" w:rsidP="008B0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2CB8"/>
    <w:multiLevelType w:val="hybridMultilevel"/>
    <w:tmpl w:val="2D626D66"/>
    <w:lvl w:ilvl="0" w:tplc="F992DDD8">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3D67E7"/>
    <w:multiLevelType w:val="hybridMultilevel"/>
    <w:tmpl w:val="9D9CD0AE"/>
    <w:lvl w:ilvl="0" w:tplc="F9FE40DE">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654D3"/>
    <w:multiLevelType w:val="hybridMultilevel"/>
    <w:tmpl w:val="EF0EAEBA"/>
    <w:lvl w:ilvl="0" w:tplc="F9FE40DE">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8B4D27"/>
    <w:multiLevelType w:val="hybridMultilevel"/>
    <w:tmpl w:val="0908F374"/>
    <w:lvl w:ilvl="0" w:tplc="551209F2">
      <w:start w:val="1"/>
      <w:numFmt w:val="bullet"/>
      <w:lvlText w:val=""/>
      <w:lvlJc w:val="left"/>
      <w:pPr>
        <w:ind w:left="720" w:hanging="360"/>
      </w:pPr>
      <w:rPr>
        <w:rFonts w:ascii="Wingdings" w:eastAsia="Times New Roman" w:hAnsi="Wingdings" w:cs="Palatin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8F581B"/>
    <w:multiLevelType w:val="hybridMultilevel"/>
    <w:tmpl w:val="55504E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D605C9"/>
    <w:multiLevelType w:val="hybridMultilevel"/>
    <w:tmpl w:val="81B8CD98"/>
    <w:lvl w:ilvl="0" w:tplc="FDE4C0B6">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7E2585"/>
    <w:multiLevelType w:val="hybridMultilevel"/>
    <w:tmpl w:val="55504E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D86F40"/>
    <w:multiLevelType w:val="multilevel"/>
    <w:tmpl w:val="6B46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5113DC"/>
    <w:multiLevelType w:val="hybridMultilevel"/>
    <w:tmpl w:val="1DCC868E"/>
    <w:lvl w:ilvl="0" w:tplc="F9FE40DE">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EB5AC4"/>
    <w:multiLevelType w:val="hybridMultilevel"/>
    <w:tmpl w:val="B44AF1B0"/>
    <w:lvl w:ilvl="0" w:tplc="F9FE40DE">
      <w:start w:val="1"/>
      <w:numFmt w:val="bullet"/>
      <w:lvlText w:val="⁃"/>
      <w:lvlJc w:val="left"/>
      <w:pPr>
        <w:ind w:left="3600" w:hanging="360"/>
      </w:p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0" w15:restartNumberingAfterBreak="0">
    <w:nsid w:val="6C0C60EF"/>
    <w:multiLevelType w:val="hybridMultilevel"/>
    <w:tmpl w:val="82EAB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EF2B03"/>
    <w:multiLevelType w:val="hybridMultilevel"/>
    <w:tmpl w:val="A704ED36"/>
    <w:lvl w:ilvl="0" w:tplc="F9FE40DE">
      <w:start w:val="1"/>
      <w:numFmt w:val="bullet"/>
      <w:lvlText w:val="⁃"/>
      <w:lvlJc w:val="left"/>
      <w:pPr>
        <w:ind w:left="3600" w:hanging="360"/>
      </w:p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2" w15:restartNumberingAfterBreak="0">
    <w:nsid w:val="740A773F"/>
    <w:multiLevelType w:val="hybridMultilevel"/>
    <w:tmpl w:val="E83499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7803F11"/>
    <w:multiLevelType w:val="hybridMultilevel"/>
    <w:tmpl w:val="6A8E57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7D04020"/>
    <w:multiLevelType w:val="hybridMultilevel"/>
    <w:tmpl w:val="9E885854"/>
    <w:lvl w:ilvl="0" w:tplc="F9FE40DE">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1"/>
  </w:num>
  <w:num w:numId="6">
    <w:abstractNumId w:val="14"/>
  </w:num>
  <w:num w:numId="7">
    <w:abstractNumId w:val="13"/>
  </w:num>
  <w:num w:numId="8">
    <w:abstractNumId w:val="6"/>
  </w:num>
  <w:num w:numId="9">
    <w:abstractNumId w:val="10"/>
  </w:num>
  <w:num w:numId="10">
    <w:abstractNumId w:val="7"/>
  </w:num>
  <w:num w:numId="11">
    <w:abstractNumId w:val="11"/>
  </w:num>
  <w:num w:numId="12">
    <w:abstractNumId w:val="9"/>
  </w:num>
  <w:num w:numId="13">
    <w:abstractNumId w:val="12"/>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C7"/>
    <w:rsid w:val="000116D1"/>
    <w:rsid w:val="00013F2F"/>
    <w:rsid w:val="00017648"/>
    <w:rsid w:val="00023682"/>
    <w:rsid w:val="00024D67"/>
    <w:rsid w:val="00042551"/>
    <w:rsid w:val="00055395"/>
    <w:rsid w:val="00060079"/>
    <w:rsid w:val="00070585"/>
    <w:rsid w:val="000A232D"/>
    <w:rsid w:val="000A3E69"/>
    <w:rsid w:val="000C2B57"/>
    <w:rsid w:val="000D15FA"/>
    <w:rsid w:val="000F7464"/>
    <w:rsid w:val="00103D17"/>
    <w:rsid w:val="00116477"/>
    <w:rsid w:val="00124BFA"/>
    <w:rsid w:val="0013123E"/>
    <w:rsid w:val="001504FF"/>
    <w:rsid w:val="00151364"/>
    <w:rsid w:val="0016207E"/>
    <w:rsid w:val="0018528D"/>
    <w:rsid w:val="00192632"/>
    <w:rsid w:val="001A0B35"/>
    <w:rsid w:val="001B2377"/>
    <w:rsid w:val="001B3C3A"/>
    <w:rsid w:val="001C2739"/>
    <w:rsid w:val="001C51D7"/>
    <w:rsid w:val="001C7813"/>
    <w:rsid w:val="001D11E3"/>
    <w:rsid w:val="00207834"/>
    <w:rsid w:val="00220816"/>
    <w:rsid w:val="00261F96"/>
    <w:rsid w:val="002642FA"/>
    <w:rsid w:val="00274362"/>
    <w:rsid w:val="002A6E16"/>
    <w:rsid w:val="002D7AE9"/>
    <w:rsid w:val="00301835"/>
    <w:rsid w:val="003139FD"/>
    <w:rsid w:val="00313DE1"/>
    <w:rsid w:val="00323EEC"/>
    <w:rsid w:val="00326D60"/>
    <w:rsid w:val="00376586"/>
    <w:rsid w:val="003829A2"/>
    <w:rsid w:val="00383BD6"/>
    <w:rsid w:val="0039008D"/>
    <w:rsid w:val="003A7E9D"/>
    <w:rsid w:val="003B3716"/>
    <w:rsid w:val="003B3FFB"/>
    <w:rsid w:val="003D2BDF"/>
    <w:rsid w:val="003F4B9C"/>
    <w:rsid w:val="0041495C"/>
    <w:rsid w:val="00415098"/>
    <w:rsid w:val="0044059B"/>
    <w:rsid w:val="004626B9"/>
    <w:rsid w:val="00462E58"/>
    <w:rsid w:val="004649D0"/>
    <w:rsid w:val="0047713F"/>
    <w:rsid w:val="0049245D"/>
    <w:rsid w:val="004D44B3"/>
    <w:rsid w:val="004E5A3A"/>
    <w:rsid w:val="004F5B8D"/>
    <w:rsid w:val="00514505"/>
    <w:rsid w:val="0053688C"/>
    <w:rsid w:val="00546534"/>
    <w:rsid w:val="00546AF5"/>
    <w:rsid w:val="0055381E"/>
    <w:rsid w:val="005751B6"/>
    <w:rsid w:val="005954CA"/>
    <w:rsid w:val="005969AD"/>
    <w:rsid w:val="005C0DDD"/>
    <w:rsid w:val="005F1A10"/>
    <w:rsid w:val="005F4BE6"/>
    <w:rsid w:val="005F5424"/>
    <w:rsid w:val="0060582E"/>
    <w:rsid w:val="00613E97"/>
    <w:rsid w:val="0063227D"/>
    <w:rsid w:val="00640E06"/>
    <w:rsid w:val="00660F23"/>
    <w:rsid w:val="0067656B"/>
    <w:rsid w:val="00693821"/>
    <w:rsid w:val="006D0B3C"/>
    <w:rsid w:val="00754435"/>
    <w:rsid w:val="00762A63"/>
    <w:rsid w:val="00792B7C"/>
    <w:rsid w:val="007A3BA5"/>
    <w:rsid w:val="007B750A"/>
    <w:rsid w:val="007C0801"/>
    <w:rsid w:val="007F2862"/>
    <w:rsid w:val="008101CD"/>
    <w:rsid w:val="008173E1"/>
    <w:rsid w:val="00820E1F"/>
    <w:rsid w:val="008404EB"/>
    <w:rsid w:val="008523CC"/>
    <w:rsid w:val="00864A38"/>
    <w:rsid w:val="00877387"/>
    <w:rsid w:val="00882637"/>
    <w:rsid w:val="008937DE"/>
    <w:rsid w:val="008A2B7E"/>
    <w:rsid w:val="008A6665"/>
    <w:rsid w:val="008B0B83"/>
    <w:rsid w:val="008D41D0"/>
    <w:rsid w:val="008F692A"/>
    <w:rsid w:val="00907999"/>
    <w:rsid w:val="00917BFC"/>
    <w:rsid w:val="009220DF"/>
    <w:rsid w:val="0093226D"/>
    <w:rsid w:val="009B5D24"/>
    <w:rsid w:val="009E50E6"/>
    <w:rsid w:val="009F42E9"/>
    <w:rsid w:val="009F542F"/>
    <w:rsid w:val="00A275EA"/>
    <w:rsid w:val="00A42D12"/>
    <w:rsid w:val="00A61F02"/>
    <w:rsid w:val="00A753D3"/>
    <w:rsid w:val="00A80CCD"/>
    <w:rsid w:val="00AA033A"/>
    <w:rsid w:val="00AA1B5B"/>
    <w:rsid w:val="00AA1C68"/>
    <w:rsid w:val="00AB59E0"/>
    <w:rsid w:val="00B10618"/>
    <w:rsid w:val="00B16886"/>
    <w:rsid w:val="00B460CD"/>
    <w:rsid w:val="00B4644F"/>
    <w:rsid w:val="00B65084"/>
    <w:rsid w:val="00B76E90"/>
    <w:rsid w:val="00B808C5"/>
    <w:rsid w:val="00B84718"/>
    <w:rsid w:val="00BC435F"/>
    <w:rsid w:val="00BC4FAA"/>
    <w:rsid w:val="00BD0971"/>
    <w:rsid w:val="00C32C16"/>
    <w:rsid w:val="00C35E78"/>
    <w:rsid w:val="00C441DA"/>
    <w:rsid w:val="00C46E13"/>
    <w:rsid w:val="00C527C1"/>
    <w:rsid w:val="00C70A3B"/>
    <w:rsid w:val="00C75C4A"/>
    <w:rsid w:val="00C901CF"/>
    <w:rsid w:val="00CB2AD2"/>
    <w:rsid w:val="00CB65B8"/>
    <w:rsid w:val="00CB6EC7"/>
    <w:rsid w:val="00CB7C67"/>
    <w:rsid w:val="00CC3D1C"/>
    <w:rsid w:val="00CD0D1B"/>
    <w:rsid w:val="00CE34E5"/>
    <w:rsid w:val="00CF1825"/>
    <w:rsid w:val="00CF3EE3"/>
    <w:rsid w:val="00D0569D"/>
    <w:rsid w:val="00D314C9"/>
    <w:rsid w:val="00D32959"/>
    <w:rsid w:val="00D95A0B"/>
    <w:rsid w:val="00DA5ECF"/>
    <w:rsid w:val="00DC2D46"/>
    <w:rsid w:val="00E0758C"/>
    <w:rsid w:val="00E11B5D"/>
    <w:rsid w:val="00E458CC"/>
    <w:rsid w:val="00E666DC"/>
    <w:rsid w:val="00E674A9"/>
    <w:rsid w:val="00E77265"/>
    <w:rsid w:val="00EA3F40"/>
    <w:rsid w:val="00EC480B"/>
    <w:rsid w:val="00EC6E81"/>
    <w:rsid w:val="00EC7115"/>
    <w:rsid w:val="00F477FE"/>
    <w:rsid w:val="00F55ED0"/>
    <w:rsid w:val="00F71AB4"/>
    <w:rsid w:val="00F7342A"/>
    <w:rsid w:val="00F74404"/>
    <w:rsid w:val="00F82E0B"/>
    <w:rsid w:val="00FC1B7A"/>
    <w:rsid w:val="00FD55CA"/>
    <w:rsid w:val="00FF3AD0"/>
    <w:rsid w:val="00FF5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5F8857"/>
  <w15:chartTrackingRefBased/>
  <w15:docId w15:val="{3A4EA482-02F6-144E-855B-9C057F19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63"/>
    <w:rPr>
      <w:rFonts w:ascii="Times New Roman" w:eastAsia="Times New Roman" w:hAnsi="Times New Roman" w:cs="Times New Roman"/>
      <w:lang w:eastAsia="fr-FR"/>
    </w:rPr>
  </w:style>
  <w:style w:type="paragraph" w:styleId="Heading1">
    <w:name w:val="heading 1"/>
    <w:basedOn w:val="Normal"/>
    <w:next w:val="Normal"/>
    <w:link w:val="Heading1Char"/>
    <w:uiPriority w:val="9"/>
    <w:qFormat/>
    <w:rsid w:val="00DA5E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20E1F"/>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FC1B7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vrage">
    <w:name w:val="ouvrage"/>
    <w:basedOn w:val="DefaultParagraphFont"/>
    <w:rsid w:val="004D44B3"/>
  </w:style>
  <w:style w:type="character" w:styleId="Hyperlink">
    <w:name w:val="Hyperlink"/>
    <w:basedOn w:val="DefaultParagraphFont"/>
    <w:uiPriority w:val="99"/>
    <w:unhideWhenUsed/>
    <w:rsid w:val="004D44B3"/>
    <w:rPr>
      <w:color w:val="0000FF"/>
      <w:u w:val="single"/>
    </w:rPr>
  </w:style>
  <w:style w:type="character" w:styleId="HTMLCite">
    <w:name w:val="HTML Cite"/>
    <w:basedOn w:val="DefaultParagraphFont"/>
    <w:uiPriority w:val="99"/>
    <w:semiHidden/>
    <w:unhideWhenUsed/>
    <w:rsid w:val="004D44B3"/>
    <w:rPr>
      <w:i/>
      <w:iCs/>
    </w:rPr>
  </w:style>
  <w:style w:type="character" w:styleId="Strong">
    <w:name w:val="Strong"/>
    <w:basedOn w:val="DefaultParagraphFont"/>
    <w:uiPriority w:val="22"/>
    <w:qFormat/>
    <w:rsid w:val="004D44B3"/>
    <w:rPr>
      <w:b/>
      <w:bCs/>
    </w:rPr>
  </w:style>
  <w:style w:type="character" w:styleId="Emphasis">
    <w:name w:val="Emphasis"/>
    <w:basedOn w:val="DefaultParagraphFont"/>
    <w:uiPriority w:val="20"/>
    <w:qFormat/>
    <w:rsid w:val="004D44B3"/>
    <w:rPr>
      <w:i/>
      <w:iCs/>
    </w:rPr>
  </w:style>
  <w:style w:type="paragraph" w:styleId="NormalWeb">
    <w:name w:val="Normal (Web)"/>
    <w:basedOn w:val="Normal"/>
    <w:uiPriority w:val="99"/>
    <w:semiHidden/>
    <w:unhideWhenUsed/>
    <w:rsid w:val="008173E1"/>
    <w:pPr>
      <w:spacing w:before="100" w:beforeAutospacing="1" w:after="100" w:afterAutospacing="1"/>
    </w:pPr>
  </w:style>
  <w:style w:type="character" w:styleId="UnresolvedMention">
    <w:name w:val="Unresolved Mention"/>
    <w:basedOn w:val="DefaultParagraphFont"/>
    <w:uiPriority w:val="99"/>
    <w:semiHidden/>
    <w:unhideWhenUsed/>
    <w:rsid w:val="00820E1F"/>
    <w:rPr>
      <w:color w:val="605E5C"/>
      <w:shd w:val="clear" w:color="auto" w:fill="E1DFDD"/>
    </w:rPr>
  </w:style>
  <w:style w:type="character" w:customStyle="1" w:styleId="Heading2Char">
    <w:name w:val="Heading 2 Char"/>
    <w:basedOn w:val="DefaultParagraphFont"/>
    <w:link w:val="Heading2"/>
    <w:uiPriority w:val="9"/>
    <w:rsid w:val="00820E1F"/>
    <w:rPr>
      <w:rFonts w:ascii="Times New Roman" w:eastAsia="Times New Roman" w:hAnsi="Times New Roman" w:cs="Times New Roman"/>
      <w:b/>
      <w:bCs/>
      <w:sz w:val="36"/>
      <w:szCs w:val="36"/>
      <w:lang w:eastAsia="fr-FR"/>
    </w:rPr>
  </w:style>
  <w:style w:type="paragraph" w:styleId="BodyText2">
    <w:name w:val="Body Text 2"/>
    <w:basedOn w:val="Normal"/>
    <w:link w:val="BodyText2Char"/>
    <w:uiPriority w:val="99"/>
    <w:semiHidden/>
    <w:unhideWhenUsed/>
    <w:rsid w:val="002642FA"/>
    <w:pPr>
      <w:spacing w:before="100" w:beforeAutospacing="1" w:after="100" w:afterAutospacing="1"/>
    </w:pPr>
  </w:style>
  <w:style w:type="character" w:customStyle="1" w:styleId="BodyText2Char">
    <w:name w:val="Body Text 2 Char"/>
    <w:basedOn w:val="DefaultParagraphFont"/>
    <w:link w:val="BodyText2"/>
    <w:uiPriority w:val="99"/>
    <w:semiHidden/>
    <w:rsid w:val="002642FA"/>
    <w:rPr>
      <w:rFonts w:ascii="Times New Roman" w:eastAsia="Times New Roman" w:hAnsi="Times New Roman" w:cs="Times New Roman"/>
      <w:lang w:eastAsia="fr-FR"/>
    </w:rPr>
  </w:style>
  <w:style w:type="character" w:customStyle="1" w:styleId="Heading1Char">
    <w:name w:val="Heading 1 Char"/>
    <w:basedOn w:val="DefaultParagraphFont"/>
    <w:link w:val="Heading1"/>
    <w:uiPriority w:val="9"/>
    <w:rsid w:val="00DA5ECF"/>
    <w:rPr>
      <w:rFonts w:asciiTheme="majorHAnsi" w:eastAsiaTheme="majorEastAsia" w:hAnsiTheme="majorHAnsi" w:cstheme="majorBidi"/>
      <w:color w:val="2F5496" w:themeColor="accent1" w:themeShade="BF"/>
      <w:sz w:val="32"/>
      <w:szCs w:val="32"/>
      <w:lang w:eastAsia="fr-FR"/>
    </w:rPr>
  </w:style>
  <w:style w:type="paragraph" w:styleId="ListParagraph">
    <w:name w:val="List Paragraph"/>
    <w:basedOn w:val="Normal"/>
    <w:uiPriority w:val="34"/>
    <w:qFormat/>
    <w:rsid w:val="00D314C9"/>
    <w:pPr>
      <w:ind w:left="720"/>
      <w:contextualSpacing/>
    </w:pPr>
  </w:style>
  <w:style w:type="character" w:styleId="FollowedHyperlink">
    <w:name w:val="FollowedHyperlink"/>
    <w:basedOn w:val="DefaultParagraphFont"/>
    <w:uiPriority w:val="99"/>
    <w:semiHidden/>
    <w:unhideWhenUsed/>
    <w:rsid w:val="00CD0D1B"/>
    <w:rPr>
      <w:color w:val="954F72" w:themeColor="followedHyperlink"/>
      <w:u w:val="single"/>
    </w:rPr>
  </w:style>
  <w:style w:type="character" w:customStyle="1" w:styleId="Heading4Char">
    <w:name w:val="Heading 4 Char"/>
    <w:basedOn w:val="DefaultParagraphFont"/>
    <w:link w:val="Heading4"/>
    <w:uiPriority w:val="9"/>
    <w:semiHidden/>
    <w:rsid w:val="00FC1B7A"/>
    <w:rPr>
      <w:rFonts w:asciiTheme="majorHAnsi" w:eastAsiaTheme="majorEastAsia" w:hAnsiTheme="majorHAnsi" w:cstheme="majorBidi"/>
      <w:i/>
      <w:iCs/>
      <w:color w:val="2F5496" w:themeColor="accent1" w:themeShade="BF"/>
      <w:lang w:eastAsia="fr-FR"/>
    </w:rPr>
  </w:style>
  <w:style w:type="character" w:customStyle="1" w:styleId="caption-picture">
    <w:name w:val="caption-picture"/>
    <w:basedOn w:val="DefaultParagraphFont"/>
    <w:rsid w:val="009B5D24"/>
  </w:style>
  <w:style w:type="paragraph" w:styleId="Footer">
    <w:name w:val="footer"/>
    <w:basedOn w:val="Normal"/>
    <w:link w:val="FooterChar"/>
    <w:uiPriority w:val="99"/>
    <w:unhideWhenUsed/>
    <w:rsid w:val="008B0B83"/>
    <w:pPr>
      <w:tabs>
        <w:tab w:val="center" w:pos="4536"/>
        <w:tab w:val="right" w:pos="9072"/>
      </w:tabs>
    </w:pPr>
  </w:style>
  <w:style w:type="character" w:customStyle="1" w:styleId="FooterChar">
    <w:name w:val="Footer Char"/>
    <w:basedOn w:val="DefaultParagraphFont"/>
    <w:link w:val="Footer"/>
    <w:uiPriority w:val="99"/>
    <w:rsid w:val="008B0B83"/>
    <w:rPr>
      <w:rFonts w:ascii="Times New Roman" w:eastAsia="Times New Roman" w:hAnsi="Times New Roman" w:cs="Times New Roman"/>
      <w:lang w:eastAsia="fr-FR"/>
    </w:rPr>
  </w:style>
  <w:style w:type="character" w:styleId="PageNumber">
    <w:name w:val="page number"/>
    <w:basedOn w:val="DefaultParagraphFont"/>
    <w:uiPriority w:val="99"/>
    <w:semiHidden/>
    <w:unhideWhenUsed/>
    <w:rsid w:val="008B0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3135">
      <w:bodyDiv w:val="1"/>
      <w:marLeft w:val="0"/>
      <w:marRight w:val="0"/>
      <w:marTop w:val="0"/>
      <w:marBottom w:val="0"/>
      <w:divBdr>
        <w:top w:val="none" w:sz="0" w:space="0" w:color="auto"/>
        <w:left w:val="none" w:sz="0" w:space="0" w:color="auto"/>
        <w:bottom w:val="none" w:sz="0" w:space="0" w:color="auto"/>
        <w:right w:val="none" w:sz="0" w:space="0" w:color="auto"/>
      </w:divBdr>
    </w:div>
    <w:div w:id="53819552">
      <w:bodyDiv w:val="1"/>
      <w:marLeft w:val="0"/>
      <w:marRight w:val="0"/>
      <w:marTop w:val="0"/>
      <w:marBottom w:val="0"/>
      <w:divBdr>
        <w:top w:val="none" w:sz="0" w:space="0" w:color="auto"/>
        <w:left w:val="none" w:sz="0" w:space="0" w:color="auto"/>
        <w:bottom w:val="none" w:sz="0" w:space="0" w:color="auto"/>
        <w:right w:val="none" w:sz="0" w:space="0" w:color="auto"/>
      </w:divBdr>
    </w:div>
    <w:div w:id="100223930">
      <w:bodyDiv w:val="1"/>
      <w:marLeft w:val="0"/>
      <w:marRight w:val="0"/>
      <w:marTop w:val="0"/>
      <w:marBottom w:val="0"/>
      <w:divBdr>
        <w:top w:val="none" w:sz="0" w:space="0" w:color="auto"/>
        <w:left w:val="none" w:sz="0" w:space="0" w:color="auto"/>
        <w:bottom w:val="none" w:sz="0" w:space="0" w:color="auto"/>
        <w:right w:val="none" w:sz="0" w:space="0" w:color="auto"/>
      </w:divBdr>
    </w:div>
    <w:div w:id="109401088">
      <w:bodyDiv w:val="1"/>
      <w:marLeft w:val="0"/>
      <w:marRight w:val="0"/>
      <w:marTop w:val="0"/>
      <w:marBottom w:val="0"/>
      <w:divBdr>
        <w:top w:val="none" w:sz="0" w:space="0" w:color="auto"/>
        <w:left w:val="none" w:sz="0" w:space="0" w:color="auto"/>
        <w:bottom w:val="none" w:sz="0" w:space="0" w:color="auto"/>
        <w:right w:val="none" w:sz="0" w:space="0" w:color="auto"/>
      </w:divBdr>
    </w:div>
    <w:div w:id="152180737">
      <w:bodyDiv w:val="1"/>
      <w:marLeft w:val="0"/>
      <w:marRight w:val="0"/>
      <w:marTop w:val="0"/>
      <w:marBottom w:val="0"/>
      <w:divBdr>
        <w:top w:val="none" w:sz="0" w:space="0" w:color="auto"/>
        <w:left w:val="none" w:sz="0" w:space="0" w:color="auto"/>
        <w:bottom w:val="none" w:sz="0" w:space="0" w:color="auto"/>
        <w:right w:val="none" w:sz="0" w:space="0" w:color="auto"/>
      </w:divBdr>
    </w:div>
    <w:div w:id="198511428">
      <w:bodyDiv w:val="1"/>
      <w:marLeft w:val="0"/>
      <w:marRight w:val="0"/>
      <w:marTop w:val="0"/>
      <w:marBottom w:val="0"/>
      <w:divBdr>
        <w:top w:val="none" w:sz="0" w:space="0" w:color="auto"/>
        <w:left w:val="none" w:sz="0" w:space="0" w:color="auto"/>
        <w:bottom w:val="none" w:sz="0" w:space="0" w:color="auto"/>
        <w:right w:val="none" w:sz="0" w:space="0" w:color="auto"/>
      </w:divBdr>
    </w:div>
    <w:div w:id="200020004">
      <w:bodyDiv w:val="1"/>
      <w:marLeft w:val="0"/>
      <w:marRight w:val="0"/>
      <w:marTop w:val="0"/>
      <w:marBottom w:val="0"/>
      <w:divBdr>
        <w:top w:val="none" w:sz="0" w:space="0" w:color="auto"/>
        <w:left w:val="none" w:sz="0" w:space="0" w:color="auto"/>
        <w:bottom w:val="none" w:sz="0" w:space="0" w:color="auto"/>
        <w:right w:val="none" w:sz="0" w:space="0" w:color="auto"/>
      </w:divBdr>
    </w:div>
    <w:div w:id="297036456">
      <w:bodyDiv w:val="1"/>
      <w:marLeft w:val="0"/>
      <w:marRight w:val="0"/>
      <w:marTop w:val="0"/>
      <w:marBottom w:val="0"/>
      <w:divBdr>
        <w:top w:val="none" w:sz="0" w:space="0" w:color="auto"/>
        <w:left w:val="none" w:sz="0" w:space="0" w:color="auto"/>
        <w:bottom w:val="none" w:sz="0" w:space="0" w:color="auto"/>
        <w:right w:val="none" w:sz="0" w:space="0" w:color="auto"/>
      </w:divBdr>
    </w:div>
    <w:div w:id="403451635">
      <w:bodyDiv w:val="1"/>
      <w:marLeft w:val="0"/>
      <w:marRight w:val="0"/>
      <w:marTop w:val="0"/>
      <w:marBottom w:val="0"/>
      <w:divBdr>
        <w:top w:val="none" w:sz="0" w:space="0" w:color="auto"/>
        <w:left w:val="none" w:sz="0" w:space="0" w:color="auto"/>
        <w:bottom w:val="none" w:sz="0" w:space="0" w:color="auto"/>
        <w:right w:val="none" w:sz="0" w:space="0" w:color="auto"/>
      </w:divBdr>
    </w:div>
    <w:div w:id="426728665">
      <w:bodyDiv w:val="1"/>
      <w:marLeft w:val="0"/>
      <w:marRight w:val="0"/>
      <w:marTop w:val="0"/>
      <w:marBottom w:val="0"/>
      <w:divBdr>
        <w:top w:val="none" w:sz="0" w:space="0" w:color="auto"/>
        <w:left w:val="none" w:sz="0" w:space="0" w:color="auto"/>
        <w:bottom w:val="none" w:sz="0" w:space="0" w:color="auto"/>
        <w:right w:val="none" w:sz="0" w:space="0" w:color="auto"/>
      </w:divBdr>
    </w:div>
    <w:div w:id="427238841">
      <w:bodyDiv w:val="1"/>
      <w:marLeft w:val="0"/>
      <w:marRight w:val="0"/>
      <w:marTop w:val="0"/>
      <w:marBottom w:val="0"/>
      <w:divBdr>
        <w:top w:val="none" w:sz="0" w:space="0" w:color="auto"/>
        <w:left w:val="none" w:sz="0" w:space="0" w:color="auto"/>
        <w:bottom w:val="none" w:sz="0" w:space="0" w:color="auto"/>
        <w:right w:val="none" w:sz="0" w:space="0" w:color="auto"/>
      </w:divBdr>
    </w:div>
    <w:div w:id="485243201">
      <w:bodyDiv w:val="1"/>
      <w:marLeft w:val="0"/>
      <w:marRight w:val="0"/>
      <w:marTop w:val="0"/>
      <w:marBottom w:val="0"/>
      <w:divBdr>
        <w:top w:val="none" w:sz="0" w:space="0" w:color="auto"/>
        <w:left w:val="none" w:sz="0" w:space="0" w:color="auto"/>
        <w:bottom w:val="none" w:sz="0" w:space="0" w:color="auto"/>
        <w:right w:val="none" w:sz="0" w:space="0" w:color="auto"/>
      </w:divBdr>
    </w:div>
    <w:div w:id="491215924">
      <w:bodyDiv w:val="1"/>
      <w:marLeft w:val="0"/>
      <w:marRight w:val="0"/>
      <w:marTop w:val="0"/>
      <w:marBottom w:val="0"/>
      <w:divBdr>
        <w:top w:val="none" w:sz="0" w:space="0" w:color="auto"/>
        <w:left w:val="none" w:sz="0" w:space="0" w:color="auto"/>
        <w:bottom w:val="none" w:sz="0" w:space="0" w:color="auto"/>
        <w:right w:val="none" w:sz="0" w:space="0" w:color="auto"/>
      </w:divBdr>
    </w:div>
    <w:div w:id="511649672">
      <w:bodyDiv w:val="1"/>
      <w:marLeft w:val="0"/>
      <w:marRight w:val="0"/>
      <w:marTop w:val="0"/>
      <w:marBottom w:val="0"/>
      <w:divBdr>
        <w:top w:val="none" w:sz="0" w:space="0" w:color="auto"/>
        <w:left w:val="none" w:sz="0" w:space="0" w:color="auto"/>
        <w:bottom w:val="none" w:sz="0" w:space="0" w:color="auto"/>
        <w:right w:val="none" w:sz="0" w:space="0" w:color="auto"/>
      </w:divBdr>
    </w:div>
    <w:div w:id="563563380">
      <w:bodyDiv w:val="1"/>
      <w:marLeft w:val="0"/>
      <w:marRight w:val="0"/>
      <w:marTop w:val="0"/>
      <w:marBottom w:val="0"/>
      <w:divBdr>
        <w:top w:val="none" w:sz="0" w:space="0" w:color="auto"/>
        <w:left w:val="none" w:sz="0" w:space="0" w:color="auto"/>
        <w:bottom w:val="none" w:sz="0" w:space="0" w:color="auto"/>
        <w:right w:val="none" w:sz="0" w:space="0" w:color="auto"/>
      </w:divBdr>
    </w:div>
    <w:div w:id="569383504">
      <w:bodyDiv w:val="1"/>
      <w:marLeft w:val="0"/>
      <w:marRight w:val="0"/>
      <w:marTop w:val="0"/>
      <w:marBottom w:val="0"/>
      <w:divBdr>
        <w:top w:val="none" w:sz="0" w:space="0" w:color="auto"/>
        <w:left w:val="none" w:sz="0" w:space="0" w:color="auto"/>
        <w:bottom w:val="none" w:sz="0" w:space="0" w:color="auto"/>
        <w:right w:val="none" w:sz="0" w:space="0" w:color="auto"/>
      </w:divBdr>
    </w:div>
    <w:div w:id="573853741">
      <w:bodyDiv w:val="1"/>
      <w:marLeft w:val="0"/>
      <w:marRight w:val="0"/>
      <w:marTop w:val="0"/>
      <w:marBottom w:val="0"/>
      <w:divBdr>
        <w:top w:val="none" w:sz="0" w:space="0" w:color="auto"/>
        <w:left w:val="none" w:sz="0" w:space="0" w:color="auto"/>
        <w:bottom w:val="none" w:sz="0" w:space="0" w:color="auto"/>
        <w:right w:val="none" w:sz="0" w:space="0" w:color="auto"/>
      </w:divBdr>
    </w:div>
    <w:div w:id="586883503">
      <w:bodyDiv w:val="1"/>
      <w:marLeft w:val="0"/>
      <w:marRight w:val="0"/>
      <w:marTop w:val="0"/>
      <w:marBottom w:val="0"/>
      <w:divBdr>
        <w:top w:val="none" w:sz="0" w:space="0" w:color="auto"/>
        <w:left w:val="none" w:sz="0" w:space="0" w:color="auto"/>
        <w:bottom w:val="none" w:sz="0" w:space="0" w:color="auto"/>
        <w:right w:val="none" w:sz="0" w:space="0" w:color="auto"/>
      </w:divBdr>
      <w:divsChild>
        <w:div w:id="671644391">
          <w:marLeft w:val="0"/>
          <w:marRight w:val="0"/>
          <w:marTop w:val="0"/>
          <w:marBottom w:val="0"/>
          <w:divBdr>
            <w:top w:val="none" w:sz="0" w:space="0" w:color="auto"/>
            <w:left w:val="none" w:sz="0" w:space="0" w:color="auto"/>
            <w:bottom w:val="none" w:sz="0" w:space="0" w:color="auto"/>
            <w:right w:val="none" w:sz="0" w:space="0" w:color="auto"/>
          </w:divBdr>
        </w:div>
        <w:div w:id="766578910">
          <w:marLeft w:val="0"/>
          <w:marRight w:val="0"/>
          <w:marTop w:val="0"/>
          <w:marBottom w:val="0"/>
          <w:divBdr>
            <w:top w:val="none" w:sz="0" w:space="0" w:color="auto"/>
            <w:left w:val="none" w:sz="0" w:space="0" w:color="auto"/>
            <w:bottom w:val="none" w:sz="0" w:space="0" w:color="auto"/>
            <w:right w:val="none" w:sz="0" w:space="0" w:color="auto"/>
          </w:divBdr>
        </w:div>
        <w:div w:id="705715928">
          <w:marLeft w:val="0"/>
          <w:marRight w:val="0"/>
          <w:marTop w:val="0"/>
          <w:marBottom w:val="0"/>
          <w:divBdr>
            <w:top w:val="none" w:sz="0" w:space="0" w:color="auto"/>
            <w:left w:val="none" w:sz="0" w:space="0" w:color="auto"/>
            <w:bottom w:val="none" w:sz="0" w:space="0" w:color="auto"/>
            <w:right w:val="none" w:sz="0" w:space="0" w:color="auto"/>
          </w:divBdr>
        </w:div>
      </w:divsChild>
    </w:div>
    <w:div w:id="588931943">
      <w:bodyDiv w:val="1"/>
      <w:marLeft w:val="0"/>
      <w:marRight w:val="0"/>
      <w:marTop w:val="0"/>
      <w:marBottom w:val="0"/>
      <w:divBdr>
        <w:top w:val="none" w:sz="0" w:space="0" w:color="auto"/>
        <w:left w:val="none" w:sz="0" w:space="0" w:color="auto"/>
        <w:bottom w:val="none" w:sz="0" w:space="0" w:color="auto"/>
        <w:right w:val="none" w:sz="0" w:space="0" w:color="auto"/>
      </w:divBdr>
    </w:div>
    <w:div w:id="591164557">
      <w:bodyDiv w:val="1"/>
      <w:marLeft w:val="0"/>
      <w:marRight w:val="0"/>
      <w:marTop w:val="0"/>
      <w:marBottom w:val="0"/>
      <w:divBdr>
        <w:top w:val="none" w:sz="0" w:space="0" w:color="auto"/>
        <w:left w:val="none" w:sz="0" w:space="0" w:color="auto"/>
        <w:bottom w:val="none" w:sz="0" w:space="0" w:color="auto"/>
        <w:right w:val="none" w:sz="0" w:space="0" w:color="auto"/>
      </w:divBdr>
    </w:div>
    <w:div w:id="636186151">
      <w:bodyDiv w:val="1"/>
      <w:marLeft w:val="0"/>
      <w:marRight w:val="0"/>
      <w:marTop w:val="0"/>
      <w:marBottom w:val="0"/>
      <w:divBdr>
        <w:top w:val="none" w:sz="0" w:space="0" w:color="auto"/>
        <w:left w:val="none" w:sz="0" w:space="0" w:color="auto"/>
        <w:bottom w:val="none" w:sz="0" w:space="0" w:color="auto"/>
        <w:right w:val="none" w:sz="0" w:space="0" w:color="auto"/>
      </w:divBdr>
    </w:div>
    <w:div w:id="749742180">
      <w:bodyDiv w:val="1"/>
      <w:marLeft w:val="0"/>
      <w:marRight w:val="0"/>
      <w:marTop w:val="0"/>
      <w:marBottom w:val="0"/>
      <w:divBdr>
        <w:top w:val="none" w:sz="0" w:space="0" w:color="auto"/>
        <w:left w:val="none" w:sz="0" w:space="0" w:color="auto"/>
        <w:bottom w:val="none" w:sz="0" w:space="0" w:color="auto"/>
        <w:right w:val="none" w:sz="0" w:space="0" w:color="auto"/>
      </w:divBdr>
      <w:divsChild>
        <w:div w:id="1914967245">
          <w:marLeft w:val="0"/>
          <w:marRight w:val="0"/>
          <w:marTop w:val="0"/>
          <w:marBottom w:val="0"/>
          <w:divBdr>
            <w:top w:val="none" w:sz="0" w:space="0" w:color="auto"/>
            <w:left w:val="none" w:sz="0" w:space="0" w:color="auto"/>
            <w:bottom w:val="none" w:sz="0" w:space="0" w:color="auto"/>
            <w:right w:val="none" w:sz="0" w:space="0" w:color="auto"/>
          </w:divBdr>
        </w:div>
        <w:div w:id="250047206">
          <w:marLeft w:val="0"/>
          <w:marRight w:val="0"/>
          <w:marTop w:val="0"/>
          <w:marBottom w:val="0"/>
          <w:divBdr>
            <w:top w:val="none" w:sz="0" w:space="0" w:color="auto"/>
            <w:left w:val="none" w:sz="0" w:space="0" w:color="auto"/>
            <w:bottom w:val="none" w:sz="0" w:space="0" w:color="auto"/>
            <w:right w:val="none" w:sz="0" w:space="0" w:color="auto"/>
          </w:divBdr>
        </w:div>
      </w:divsChild>
    </w:div>
    <w:div w:id="774208006">
      <w:bodyDiv w:val="1"/>
      <w:marLeft w:val="0"/>
      <w:marRight w:val="0"/>
      <w:marTop w:val="0"/>
      <w:marBottom w:val="0"/>
      <w:divBdr>
        <w:top w:val="none" w:sz="0" w:space="0" w:color="auto"/>
        <w:left w:val="none" w:sz="0" w:space="0" w:color="auto"/>
        <w:bottom w:val="none" w:sz="0" w:space="0" w:color="auto"/>
        <w:right w:val="none" w:sz="0" w:space="0" w:color="auto"/>
      </w:divBdr>
    </w:div>
    <w:div w:id="788623891">
      <w:bodyDiv w:val="1"/>
      <w:marLeft w:val="0"/>
      <w:marRight w:val="0"/>
      <w:marTop w:val="0"/>
      <w:marBottom w:val="0"/>
      <w:divBdr>
        <w:top w:val="none" w:sz="0" w:space="0" w:color="auto"/>
        <w:left w:val="none" w:sz="0" w:space="0" w:color="auto"/>
        <w:bottom w:val="none" w:sz="0" w:space="0" w:color="auto"/>
        <w:right w:val="none" w:sz="0" w:space="0" w:color="auto"/>
      </w:divBdr>
    </w:div>
    <w:div w:id="810246864">
      <w:bodyDiv w:val="1"/>
      <w:marLeft w:val="0"/>
      <w:marRight w:val="0"/>
      <w:marTop w:val="0"/>
      <w:marBottom w:val="0"/>
      <w:divBdr>
        <w:top w:val="none" w:sz="0" w:space="0" w:color="auto"/>
        <w:left w:val="none" w:sz="0" w:space="0" w:color="auto"/>
        <w:bottom w:val="none" w:sz="0" w:space="0" w:color="auto"/>
        <w:right w:val="none" w:sz="0" w:space="0" w:color="auto"/>
      </w:divBdr>
    </w:div>
    <w:div w:id="818500415">
      <w:bodyDiv w:val="1"/>
      <w:marLeft w:val="0"/>
      <w:marRight w:val="0"/>
      <w:marTop w:val="0"/>
      <w:marBottom w:val="0"/>
      <w:divBdr>
        <w:top w:val="none" w:sz="0" w:space="0" w:color="auto"/>
        <w:left w:val="none" w:sz="0" w:space="0" w:color="auto"/>
        <w:bottom w:val="none" w:sz="0" w:space="0" w:color="auto"/>
        <w:right w:val="none" w:sz="0" w:space="0" w:color="auto"/>
      </w:divBdr>
    </w:div>
    <w:div w:id="885722868">
      <w:bodyDiv w:val="1"/>
      <w:marLeft w:val="0"/>
      <w:marRight w:val="0"/>
      <w:marTop w:val="0"/>
      <w:marBottom w:val="0"/>
      <w:divBdr>
        <w:top w:val="none" w:sz="0" w:space="0" w:color="auto"/>
        <w:left w:val="none" w:sz="0" w:space="0" w:color="auto"/>
        <w:bottom w:val="none" w:sz="0" w:space="0" w:color="auto"/>
        <w:right w:val="none" w:sz="0" w:space="0" w:color="auto"/>
      </w:divBdr>
    </w:div>
    <w:div w:id="886648247">
      <w:bodyDiv w:val="1"/>
      <w:marLeft w:val="0"/>
      <w:marRight w:val="0"/>
      <w:marTop w:val="0"/>
      <w:marBottom w:val="0"/>
      <w:divBdr>
        <w:top w:val="none" w:sz="0" w:space="0" w:color="auto"/>
        <w:left w:val="none" w:sz="0" w:space="0" w:color="auto"/>
        <w:bottom w:val="none" w:sz="0" w:space="0" w:color="auto"/>
        <w:right w:val="none" w:sz="0" w:space="0" w:color="auto"/>
      </w:divBdr>
    </w:div>
    <w:div w:id="894200319">
      <w:bodyDiv w:val="1"/>
      <w:marLeft w:val="0"/>
      <w:marRight w:val="0"/>
      <w:marTop w:val="0"/>
      <w:marBottom w:val="0"/>
      <w:divBdr>
        <w:top w:val="none" w:sz="0" w:space="0" w:color="auto"/>
        <w:left w:val="none" w:sz="0" w:space="0" w:color="auto"/>
        <w:bottom w:val="none" w:sz="0" w:space="0" w:color="auto"/>
        <w:right w:val="none" w:sz="0" w:space="0" w:color="auto"/>
      </w:divBdr>
    </w:div>
    <w:div w:id="898326838">
      <w:bodyDiv w:val="1"/>
      <w:marLeft w:val="0"/>
      <w:marRight w:val="0"/>
      <w:marTop w:val="0"/>
      <w:marBottom w:val="0"/>
      <w:divBdr>
        <w:top w:val="none" w:sz="0" w:space="0" w:color="auto"/>
        <w:left w:val="none" w:sz="0" w:space="0" w:color="auto"/>
        <w:bottom w:val="none" w:sz="0" w:space="0" w:color="auto"/>
        <w:right w:val="none" w:sz="0" w:space="0" w:color="auto"/>
      </w:divBdr>
    </w:div>
    <w:div w:id="930622140">
      <w:bodyDiv w:val="1"/>
      <w:marLeft w:val="0"/>
      <w:marRight w:val="0"/>
      <w:marTop w:val="0"/>
      <w:marBottom w:val="0"/>
      <w:divBdr>
        <w:top w:val="none" w:sz="0" w:space="0" w:color="auto"/>
        <w:left w:val="none" w:sz="0" w:space="0" w:color="auto"/>
        <w:bottom w:val="none" w:sz="0" w:space="0" w:color="auto"/>
        <w:right w:val="none" w:sz="0" w:space="0" w:color="auto"/>
      </w:divBdr>
    </w:div>
    <w:div w:id="986278453">
      <w:bodyDiv w:val="1"/>
      <w:marLeft w:val="0"/>
      <w:marRight w:val="0"/>
      <w:marTop w:val="0"/>
      <w:marBottom w:val="0"/>
      <w:divBdr>
        <w:top w:val="none" w:sz="0" w:space="0" w:color="auto"/>
        <w:left w:val="none" w:sz="0" w:space="0" w:color="auto"/>
        <w:bottom w:val="none" w:sz="0" w:space="0" w:color="auto"/>
        <w:right w:val="none" w:sz="0" w:space="0" w:color="auto"/>
      </w:divBdr>
    </w:div>
    <w:div w:id="993335376">
      <w:bodyDiv w:val="1"/>
      <w:marLeft w:val="0"/>
      <w:marRight w:val="0"/>
      <w:marTop w:val="0"/>
      <w:marBottom w:val="0"/>
      <w:divBdr>
        <w:top w:val="none" w:sz="0" w:space="0" w:color="auto"/>
        <w:left w:val="none" w:sz="0" w:space="0" w:color="auto"/>
        <w:bottom w:val="none" w:sz="0" w:space="0" w:color="auto"/>
        <w:right w:val="none" w:sz="0" w:space="0" w:color="auto"/>
      </w:divBdr>
    </w:div>
    <w:div w:id="1035543749">
      <w:bodyDiv w:val="1"/>
      <w:marLeft w:val="0"/>
      <w:marRight w:val="0"/>
      <w:marTop w:val="0"/>
      <w:marBottom w:val="0"/>
      <w:divBdr>
        <w:top w:val="none" w:sz="0" w:space="0" w:color="auto"/>
        <w:left w:val="none" w:sz="0" w:space="0" w:color="auto"/>
        <w:bottom w:val="none" w:sz="0" w:space="0" w:color="auto"/>
        <w:right w:val="none" w:sz="0" w:space="0" w:color="auto"/>
      </w:divBdr>
    </w:div>
    <w:div w:id="1054423961">
      <w:bodyDiv w:val="1"/>
      <w:marLeft w:val="0"/>
      <w:marRight w:val="0"/>
      <w:marTop w:val="0"/>
      <w:marBottom w:val="0"/>
      <w:divBdr>
        <w:top w:val="none" w:sz="0" w:space="0" w:color="auto"/>
        <w:left w:val="none" w:sz="0" w:space="0" w:color="auto"/>
        <w:bottom w:val="none" w:sz="0" w:space="0" w:color="auto"/>
        <w:right w:val="none" w:sz="0" w:space="0" w:color="auto"/>
      </w:divBdr>
    </w:div>
    <w:div w:id="1067414488">
      <w:bodyDiv w:val="1"/>
      <w:marLeft w:val="0"/>
      <w:marRight w:val="0"/>
      <w:marTop w:val="0"/>
      <w:marBottom w:val="0"/>
      <w:divBdr>
        <w:top w:val="none" w:sz="0" w:space="0" w:color="auto"/>
        <w:left w:val="none" w:sz="0" w:space="0" w:color="auto"/>
        <w:bottom w:val="none" w:sz="0" w:space="0" w:color="auto"/>
        <w:right w:val="none" w:sz="0" w:space="0" w:color="auto"/>
      </w:divBdr>
    </w:div>
    <w:div w:id="1195390889">
      <w:bodyDiv w:val="1"/>
      <w:marLeft w:val="0"/>
      <w:marRight w:val="0"/>
      <w:marTop w:val="0"/>
      <w:marBottom w:val="0"/>
      <w:divBdr>
        <w:top w:val="none" w:sz="0" w:space="0" w:color="auto"/>
        <w:left w:val="none" w:sz="0" w:space="0" w:color="auto"/>
        <w:bottom w:val="none" w:sz="0" w:space="0" w:color="auto"/>
        <w:right w:val="none" w:sz="0" w:space="0" w:color="auto"/>
      </w:divBdr>
    </w:div>
    <w:div w:id="1198465989">
      <w:bodyDiv w:val="1"/>
      <w:marLeft w:val="0"/>
      <w:marRight w:val="0"/>
      <w:marTop w:val="0"/>
      <w:marBottom w:val="0"/>
      <w:divBdr>
        <w:top w:val="none" w:sz="0" w:space="0" w:color="auto"/>
        <w:left w:val="none" w:sz="0" w:space="0" w:color="auto"/>
        <w:bottom w:val="none" w:sz="0" w:space="0" w:color="auto"/>
        <w:right w:val="none" w:sz="0" w:space="0" w:color="auto"/>
      </w:divBdr>
    </w:div>
    <w:div w:id="1232470085">
      <w:bodyDiv w:val="1"/>
      <w:marLeft w:val="0"/>
      <w:marRight w:val="0"/>
      <w:marTop w:val="0"/>
      <w:marBottom w:val="0"/>
      <w:divBdr>
        <w:top w:val="none" w:sz="0" w:space="0" w:color="auto"/>
        <w:left w:val="none" w:sz="0" w:space="0" w:color="auto"/>
        <w:bottom w:val="none" w:sz="0" w:space="0" w:color="auto"/>
        <w:right w:val="none" w:sz="0" w:space="0" w:color="auto"/>
      </w:divBdr>
    </w:div>
    <w:div w:id="1269392070">
      <w:bodyDiv w:val="1"/>
      <w:marLeft w:val="0"/>
      <w:marRight w:val="0"/>
      <w:marTop w:val="0"/>
      <w:marBottom w:val="0"/>
      <w:divBdr>
        <w:top w:val="none" w:sz="0" w:space="0" w:color="auto"/>
        <w:left w:val="none" w:sz="0" w:space="0" w:color="auto"/>
        <w:bottom w:val="none" w:sz="0" w:space="0" w:color="auto"/>
        <w:right w:val="none" w:sz="0" w:space="0" w:color="auto"/>
      </w:divBdr>
    </w:div>
    <w:div w:id="1299412872">
      <w:bodyDiv w:val="1"/>
      <w:marLeft w:val="0"/>
      <w:marRight w:val="0"/>
      <w:marTop w:val="0"/>
      <w:marBottom w:val="0"/>
      <w:divBdr>
        <w:top w:val="none" w:sz="0" w:space="0" w:color="auto"/>
        <w:left w:val="none" w:sz="0" w:space="0" w:color="auto"/>
        <w:bottom w:val="none" w:sz="0" w:space="0" w:color="auto"/>
        <w:right w:val="none" w:sz="0" w:space="0" w:color="auto"/>
      </w:divBdr>
    </w:div>
    <w:div w:id="1367103366">
      <w:bodyDiv w:val="1"/>
      <w:marLeft w:val="0"/>
      <w:marRight w:val="0"/>
      <w:marTop w:val="0"/>
      <w:marBottom w:val="0"/>
      <w:divBdr>
        <w:top w:val="none" w:sz="0" w:space="0" w:color="auto"/>
        <w:left w:val="none" w:sz="0" w:space="0" w:color="auto"/>
        <w:bottom w:val="none" w:sz="0" w:space="0" w:color="auto"/>
        <w:right w:val="none" w:sz="0" w:space="0" w:color="auto"/>
      </w:divBdr>
    </w:div>
    <w:div w:id="1448281100">
      <w:bodyDiv w:val="1"/>
      <w:marLeft w:val="0"/>
      <w:marRight w:val="0"/>
      <w:marTop w:val="0"/>
      <w:marBottom w:val="0"/>
      <w:divBdr>
        <w:top w:val="none" w:sz="0" w:space="0" w:color="auto"/>
        <w:left w:val="none" w:sz="0" w:space="0" w:color="auto"/>
        <w:bottom w:val="none" w:sz="0" w:space="0" w:color="auto"/>
        <w:right w:val="none" w:sz="0" w:space="0" w:color="auto"/>
      </w:divBdr>
    </w:div>
    <w:div w:id="1488781513">
      <w:bodyDiv w:val="1"/>
      <w:marLeft w:val="0"/>
      <w:marRight w:val="0"/>
      <w:marTop w:val="0"/>
      <w:marBottom w:val="0"/>
      <w:divBdr>
        <w:top w:val="none" w:sz="0" w:space="0" w:color="auto"/>
        <w:left w:val="none" w:sz="0" w:space="0" w:color="auto"/>
        <w:bottom w:val="none" w:sz="0" w:space="0" w:color="auto"/>
        <w:right w:val="none" w:sz="0" w:space="0" w:color="auto"/>
      </w:divBdr>
    </w:div>
    <w:div w:id="1650859415">
      <w:bodyDiv w:val="1"/>
      <w:marLeft w:val="0"/>
      <w:marRight w:val="0"/>
      <w:marTop w:val="0"/>
      <w:marBottom w:val="0"/>
      <w:divBdr>
        <w:top w:val="none" w:sz="0" w:space="0" w:color="auto"/>
        <w:left w:val="none" w:sz="0" w:space="0" w:color="auto"/>
        <w:bottom w:val="none" w:sz="0" w:space="0" w:color="auto"/>
        <w:right w:val="none" w:sz="0" w:space="0" w:color="auto"/>
      </w:divBdr>
    </w:div>
    <w:div w:id="1671715963">
      <w:bodyDiv w:val="1"/>
      <w:marLeft w:val="0"/>
      <w:marRight w:val="0"/>
      <w:marTop w:val="0"/>
      <w:marBottom w:val="0"/>
      <w:divBdr>
        <w:top w:val="none" w:sz="0" w:space="0" w:color="auto"/>
        <w:left w:val="none" w:sz="0" w:space="0" w:color="auto"/>
        <w:bottom w:val="none" w:sz="0" w:space="0" w:color="auto"/>
        <w:right w:val="none" w:sz="0" w:space="0" w:color="auto"/>
      </w:divBdr>
    </w:div>
    <w:div w:id="1697078575">
      <w:bodyDiv w:val="1"/>
      <w:marLeft w:val="0"/>
      <w:marRight w:val="0"/>
      <w:marTop w:val="0"/>
      <w:marBottom w:val="0"/>
      <w:divBdr>
        <w:top w:val="none" w:sz="0" w:space="0" w:color="auto"/>
        <w:left w:val="none" w:sz="0" w:space="0" w:color="auto"/>
        <w:bottom w:val="none" w:sz="0" w:space="0" w:color="auto"/>
        <w:right w:val="none" w:sz="0" w:space="0" w:color="auto"/>
      </w:divBdr>
    </w:div>
    <w:div w:id="1748648414">
      <w:bodyDiv w:val="1"/>
      <w:marLeft w:val="0"/>
      <w:marRight w:val="0"/>
      <w:marTop w:val="0"/>
      <w:marBottom w:val="0"/>
      <w:divBdr>
        <w:top w:val="none" w:sz="0" w:space="0" w:color="auto"/>
        <w:left w:val="none" w:sz="0" w:space="0" w:color="auto"/>
        <w:bottom w:val="none" w:sz="0" w:space="0" w:color="auto"/>
        <w:right w:val="none" w:sz="0" w:space="0" w:color="auto"/>
      </w:divBdr>
    </w:div>
    <w:div w:id="1832140490">
      <w:bodyDiv w:val="1"/>
      <w:marLeft w:val="0"/>
      <w:marRight w:val="0"/>
      <w:marTop w:val="0"/>
      <w:marBottom w:val="0"/>
      <w:divBdr>
        <w:top w:val="none" w:sz="0" w:space="0" w:color="auto"/>
        <w:left w:val="none" w:sz="0" w:space="0" w:color="auto"/>
        <w:bottom w:val="none" w:sz="0" w:space="0" w:color="auto"/>
        <w:right w:val="none" w:sz="0" w:space="0" w:color="auto"/>
      </w:divBdr>
    </w:div>
    <w:div w:id="1870415722">
      <w:bodyDiv w:val="1"/>
      <w:marLeft w:val="0"/>
      <w:marRight w:val="0"/>
      <w:marTop w:val="0"/>
      <w:marBottom w:val="0"/>
      <w:divBdr>
        <w:top w:val="none" w:sz="0" w:space="0" w:color="auto"/>
        <w:left w:val="none" w:sz="0" w:space="0" w:color="auto"/>
        <w:bottom w:val="none" w:sz="0" w:space="0" w:color="auto"/>
        <w:right w:val="none" w:sz="0" w:space="0" w:color="auto"/>
      </w:divBdr>
    </w:div>
    <w:div w:id="1876187728">
      <w:bodyDiv w:val="1"/>
      <w:marLeft w:val="0"/>
      <w:marRight w:val="0"/>
      <w:marTop w:val="0"/>
      <w:marBottom w:val="0"/>
      <w:divBdr>
        <w:top w:val="none" w:sz="0" w:space="0" w:color="auto"/>
        <w:left w:val="none" w:sz="0" w:space="0" w:color="auto"/>
        <w:bottom w:val="none" w:sz="0" w:space="0" w:color="auto"/>
        <w:right w:val="none" w:sz="0" w:space="0" w:color="auto"/>
      </w:divBdr>
    </w:div>
    <w:div w:id="1886716241">
      <w:bodyDiv w:val="1"/>
      <w:marLeft w:val="0"/>
      <w:marRight w:val="0"/>
      <w:marTop w:val="0"/>
      <w:marBottom w:val="0"/>
      <w:divBdr>
        <w:top w:val="none" w:sz="0" w:space="0" w:color="auto"/>
        <w:left w:val="none" w:sz="0" w:space="0" w:color="auto"/>
        <w:bottom w:val="none" w:sz="0" w:space="0" w:color="auto"/>
        <w:right w:val="none" w:sz="0" w:space="0" w:color="auto"/>
      </w:divBdr>
    </w:div>
    <w:div w:id="1899438466">
      <w:bodyDiv w:val="1"/>
      <w:marLeft w:val="0"/>
      <w:marRight w:val="0"/>
      <w:marTop w:val="0"/>
      <w:marBottom w:val="0"/>
      <w:divBdr>
        <w:top w:val="none" w:sz="0" w:space="0" w:color="auto"/>
        <w:left w:val="none" w:sz="0" w:space="0" w:color="auto"/>
        <w:bottom w:val="none" w:sz="0" w:space="0" w:color="auto"/>
        <w:right w:val="none" w:sz="0" w:space="0" w:color="auto"/>
      </w:divBdr>
    </w:div>
    <w:div w:id="1915965566">
      <w:bodyDiv w:val="1"/>
      <w:marLeft w:val="0"/>
      <w:marRight w:val="0"/>
      <w:marTop w:val="0"/>
      <w:marBottom w:val="0"/>
      <w:divBdr>
        <w:top w:val="none" w:sz="0" w:space="0" w:color="auto"/>
        <w:left w:val="none" w:sz="0" w:space="0" w:color="auto"/>
        <w:bottom w:val="none" w:sz="0" w:space="0" w:color="auto"/>
        <w:right w:val="none" w:sz="0" w:space="0" w:color="auto"/>
      </w:divBdr>
    </w:div>
    <w:div w:id="1962766338">
      <w:bodyDiv w:val="1"/>
      <w:marLeft w:val="0"/>
      <w:marRight w:val="0"/>
      <w:marTop w:val="0"/>
      <w:marBottom w:val="0"/>
      <w:divBdr>
        <w:top w:val="none" w:sz="0" w:space="0" w:color="auto"/>
        <w:left w:val="none" w:sz="0" w:space="0" w:color="auto"/>
        <w:bottom w:val="none" w:sz="0" w:space="0" w:color="auto"/>
        <w:right w:val="none" w:sz="0" w:space="0" w:color="auto"/>
      </w:divBdr>
      <w:divsChild>
        <w:div w:id="1751004932">
          <w:marLeft w:val="0"/>
          <w:marRight w:val="0"/>
          <w:marTop w:val="0"/>
          <w:marBottom w:val="0"/>
          <w:divBdr>
            <w:top w:val="none" w:sz="0" w:space="0" w:color="auto"/>
            <w:left w:val="none" w:sz="0" w:space="0" w:color="auto"/>
            <w:bottom w:val="none" w:sz="0" w:space="0" w:color="auto"/>
            <w:right w:val="none" w:sz="0" w:space="0" w:color="auto"/>
          </w:divBdr>
        </w:div>
        <w:div w:id="945648796">
          <w:marLeft w:val="0"/>
          <w:marRight w:val="0"/>
          <w:marTop w:val="0"/>
          <w:marBottom w:val="0"/>
          <w:divBdr>
            <w:top w:val="none" w:sz="0" w:space="0" w:color="auto"/>
            <w:left w:val="none" w:sz="0" w:space="0" w:color="auto"/>
            <w:bottom w:val="none" w:sz="0" w:space="0" w:color="auto"/>
            <w:right w:val="none" w:sz="0" w:space="0" w:color="auto"/>
          </w:divBdr>
        </w:div>
        <w:div w:id="857701011">
          <w:marLeft w:val="0"/>
          <w:marRight w:val="0"/>
          <w:marTop w:val="0"/>
          <w:marBottom w:val="0"/>
          <w:divBdr>
            <w:top w:val="none" w:sz="0" w:space="0" w:color="auto"/>
            <w:left w:val="none" w:sz="0" w:space="0" w:color="auto"/>
            <w:bottom w:val="none" w:sz="0" w:space="0" w:color="auto"/>
            <w:right w:val="none" w:sz="0" w:space="0" w:color="auto"/>
          </w:divBdr>
        </w:div>
      </w:divsChild>
    </w:div>
    <w:div w:id="1963149782">
      <w:bodyDiv w:val="1"/>
      <w:marLeft w:val="0"/>
      <w:marRight w:val="0"/>
      <w:marTop w:val="0"/>
      <w:marBottom w:val="0"/>
      <w:divBdr>
        <w:top w:val="none" w:sz="0" w:space="0" w:color="auto"/>
        <w:left w:val="none" w:sz="0" w:space="0" w:color="auto"/>
        <w:bottom w:val="none" w:sz="0" w:space="0" w:color="auto"/>
        <w:right w:val="none" w:sz="0" w:space="0" w:color="auto"/>
      </w:divBdr>
    </w:div>
    <w:div w:id="1978140868">
      <w:bodyDiv w:val="1"/>
      <w:marLeft w:val="0"/>
      <w:marRight w:val="0"/>
      <w:marTop w:val="0"/>
      <w:marBottom w:val="0"/>
      <w:divBdr>
        <w:top w:val="none" w:sz="0" w:space="0" w:color="auto"/>
        <w:left w:val="none" w:sz="0" w:space="0" w:color="auto"/>
        <w:bottom w:val="none" w:sz="0" w:space="0" w:color="auto"/>
        <w:right w:val="none" w:sz="0" w:space="0" w:color="auto"/>
      </w:divBdr>
    </w:div>
    <w:div w:id="2003502239">
      <w:bodyDiv w:val="1"/>
      <w:marLeft w:val="0"/>
      <w:marRight w:val="0"/>
      <w:marTop w:val="0"/>
      <w:marBottom w:val="0"/>
      <w:divBdr>
        <w:top w:val="none" w:sz="0" w:space="0" w:color="auto"/>
        <w:left w:val="none" w:sz="0" w:space="0" w:color="auto"/>
        <w:bottom w:val="none" w:sz="0" w:space="0" w:color="auto"/>
        <w:right w:val="none" w:sz="0" w:space="0" w:color="auto"/>
      </w:divBdr>
    </w:div>
    <w:div w:id="2011829056">
      <w:bodyDiv w:val="1"/>
      <w:marLeft w:val="0"/>
      <w:marRight w:val="0"/>
      <w:marTop w:val="0"/>
      <w:marBottom w:val="0"/>
      <w:divBdr>
        <w:top w:val="none" w:sz="0" w:space="0" w:color="auto"/>
        <w:left w:val="none" w:sz="0" w:space="0" w:color="auto"/>
        <w:bottom w:val="none" w:sz="0" w:space="0" w:color="auto"/>
        <w:right w:val="none" w:sz="0" w:space="0" w:color="auto"/>
      </w:divBdr>
    </w:div>
    <w:div w:id="2029329071">
      <w:bodyDiv w:val="1"/>
      <w:marLeft w:val="0"/>
      <w:marRight w:val="0"/>
      <w:marTop w:val="0"/>
      <w:marBottom w:val="0"/>
      <w:divBdr>
        <w:top w:val="none" w:sz="0" w:space="0" w:color="auto"/>
        <w:left w:val="none" w:sz="0" w:space="0" w:color="auto"/>
        <w:bottom w:val="none" w:sz="0" w:space="0" w:color="auto"/>
        <w:right w:val="none" w:sz="0" w:space="0" w:color="auto"/>
      </w:divBdr>
    </w:div>
    <w:div w:id="2054649165">
      <w:bodyDiv w:val="1"/>
      <w:marLeft w:val="0"/>
      <w:marRight w:val="0"/>
      <w:marTop w:val="0"/>
      <w:marBottom w:val="0"/>
      <w:divBdr>
        <w:top w:val="none" w:sz="0" w:space="0" w:color="auto"/>
        <w:left w:val="none" w:sz="0" w:space="0" w:color="auto"/>
        <w:bottom w:val="none" w:sz="0" w:space="0" w:color="auto"/>
        <w:right w:val="none" w:sz="0" w:space="0" w:color="auto"/>
      </w:divBdr>
    </w:div>
    <w:div w:id="211721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sm1153@columbia.edu"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barnard.edu/dos/honorcode" TargetMode="External"/><Relationship Id="rId4" Type="http://schemas.openxmlformats.org/officeDocument/2006/relationships/webSettings" Target="webSettings.xml"/><Relationship Id="rId9" Type="http://schemas.openxmlformats.org/officeDocument/2006/relationships/hyperlink" Target="http://barnard.edu/disabilityservice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1444</Words>
  <Characters>8235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Bill Sondra</cp:lastModifiedBy>
  <cp:revision>21</cp:revision>
  <cp:lastPrinted>2020-11-19T14:32:00Z</cp:lastPrinted>
  <dcterms:created xsi:type="dcterms:W3CDTF">2020-11-20T16:24:00Z</dcterms:created>
  <dcterms:modified xsi:type="dcterms:W3CDTF">2020-11-20T19:09:00Z</dcterms:modified>
</cp:coreProperties>
</file>