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C7A3" w14:textId="77777777" w:rsidR="0055561F" w:rsidRPr="0051002B" w:rsidRDefault="0055561F" w:rsidP="0055561F">
      <w:pPr>
        <w:spacing w:line="360" w:lineRule="auto"/>
        <w:rPr>
          <w:sz w:val="22"/>
          <w:szCs w:val="22"/>
        </w:rPr>
      </w:pPr>
    </w:p>
    <w:p w14:paraId="4D076399" w14:textId="2AFE5403" w:rsidR="0055561F" w:rsidRDefault="0055561F" w:rsidP="0055561F">
      <w:pPr>
        <w:spacing w:line="360" w:lineRule="auto"/>
        <w:jc w:val="center"/>
        <w:rPr>
          <w:b/>
          <w:sz w:val="22"/>
          <w:szCs w:val="22"/>
        </w:rPr>
      </w:pPr>
      <w:r w:rsidRPr="0051002B">
        <w:rPr>
          <w:b/>
          <w:sz w:val="22"/>
          <w:szCs w:val="22"/>
        </w:rPr>
        <w:t>LOVE AND LITERATURE</w:t>
      </w:r>
    </w:p>
    <w:p w14:paraId="79E9BA72" w14:textId="11ED734C" w:rsidR="00DD60DF" w:rsidRDefault="00DD60DF" w:rsidP="0055561F">
      <w:pPr>
        <w:spacing w:line="360" w:lineRule="auto"/>
        <w:jc w:val="center"/>
        <w:rPr>
          <w:b/>
          <w:sz w:val="22"/>
          <w:szCs w:val="22"/>
        </w:rPr>
      </w:pPr>
      <w:r>
        <w:rPr>
          <w:b/>
          <w:sz w:val="22"/>
          <w:szCs w:val="22"/>
        </w:rPr>
        <w:t>FALL</w:t>
      </w:r>
      <w:bookmarkStart w:id="0" w:name="_GoBack"/>
      <w:bookmarkEnd w:id="0"/>
      <w:r>
        <w:rPr>
          <w:b/>
          <w:sz w:val="22"/>
          <w:szCs w:val="22"/>
        </w:rPr>
        <w:t xml:space="preserve"> 2020 BC 3101</w:t>
      </w:r>
    </w:p>
    <w:p w14:paraId="5568E9EC" w14:textId="6E8420BC" w:rsidR="00DD60DF" w:rsidRPr="0051002B" w:rsidRDefault="00DD60DF" w:rsidP="0055561F">
      <w:pPr>
        <w:spacing w:line="360" w:lineRule="auto"/>
        <w:jc w:val="center"/>
        <w:rPr>
          <w:b/>
          <w:sz w:val="22"/>
          <w:szCs w:val="22"/>
        </w:rPr>
      </w:pPr>
      <w:r>
        <w:rPr>
          <w:b/>
          <w:sz w:val="22"/>
          <w:szCs w:val="22"/>
        </w:rPr>
        <w:t>TR 4.10 to 5.25</w:t>
      </w:r>
    </w:p>
    <w:p w14:paraId="2F84C4F2" w14:textId="77777777" w:rsidR="0055561F" w:rsidRPr="0051002B" w:rsidRDefault="0055561F" w:rsidP="0055561F">
      <w:pPr>
        <w:spacing w:line="360" w:lineRule="auto"/>
        <w:rPr>
          <w:sz w:val="22"/>
          <w:szCs w:val="22"/>
        </w:rPr>
      </w:pPr>
      <w:r w:rsidRPr="0051002B">
        <w:rPr>
          <w:sz w:val="22"/>
          <w:szCs w:val="22"/>
        </w:rPr>
        <w:t>Instructor: Brian O’Keeffe</w:t>
      </w:r>
    </w:p>
    <w:p w14:paraId="138432A9" w14:textId="77777777" w:rsidR="0055561F" w:rsidRPr="0051002B" w:rsidRDefault="0055561F" w:rsidP="0055561F">
      <w:pPr>
        <w:spacing w:line="360" w:lineRule="auto"/>
        <w:rPr>
          <w:sz w:val="22"/>
          <w:szCs w:val="22"/>
        </w:rPr>
      </w:pPr>
      <w:r w:rsidRPr="0051002B">
        <w:rPr>
          <w:sz w:val="22"/>
          <w:szCs w:val="22"/>
        </w:rPr>
        <w:t>Department of French</w:t>
      </w:r>
    </w:p>
    <w:p w14:paraId="51984074" w14:textId="77777777" w:rsidR="0055561F" w:rsidRPr="0051002B" w:rsidRDefault="0055561F" w:rsidP="0055561F">
      <w:pPr>
        <w:spacing w:line="360" w:lineRule="auto"/>
        <w:rPr>
          <w:sz w:val="22"/>
          <w:szCs w:val="22"/>
        </w:rPr>
      </w:pPr>
      <w:r w:rsidRPr="0051002B">
        <w:rPr>
          <w:sz w:val="22"/>
          <w:szCs w:val="22"/>
        </w:rPr>
        <w:t>310 Milbank Hall</w:t>
      </w:r>
    </w:p>
    <w:p w14:paraId="58ED91C8" w14:textId="77777777" w:rsidR="0055561F" w:rsidRPr="0051002B" w:rsidRDefault="0055561F" w:rsidP="0055561F">
      <w:pPr>
        <w:spacing w:line="360" w:lineRule="auto"/>
        <w:rPr>
          <w:sz w:val="22"/>
          <w:szCs w:val="22"/>
        </w:rPr>
      </w:pPr>
      <w:r w:rsidRPr="0051002B">
        <w:rPr>
          <w:sz w:val="22"/>
          <w:szCs w:val="22"/>
        </w:rPr>
        <w:t xml:space="preserve">Email: </w:t>
      </w:r>
      <w:hyperlink r:id="rId5" w:history="1">
        <w:r w:rsidRPr="0051002B">
          <w:rPr>
            <w:rStyle w:val="Hyperlink"/>
            <w:sz w:val="22"/>
            <w:szCs w:val="22"/>
          </w:rPr>
          <w:t>bokeeffe@barnard.edu</w:t>
        </w:r>
      </w:hyperlink>
    </w:p>
    <w:p w14:paraId="2CFE9839" w14:textId="77777777" w:rsidR="0055561F" w:rsidRPr="0051002B" w:rsidRDefault="0055561F" w:rsidP="0055561F">
      <w:pPr>
        <w:spacing w:line="360" w:lineRule="auto"/>
        <w:rPr>
          <w:sz w:val="22"/>
          <w:szCs w:val="22"/>
        </w:rPr>
      </w:pPr>
    </w:p>
    <w:p w14:paraId="3E229222" w14:textId="77777777" w:rsidR="0055561F" w:rsidRPr="0051002B" w:rsidRDefault="0055561F" w:rsidP="0055561F">
      <w:pPr>
        <w:spacing w:line="360" w:lineRule="auto"/>
        <w:rPr>
          <w:b/>
          <w:sz w:val="22"/>
          <w:szCs w:val="22"/>
        </w:rPr>
      </w:pPr>
      <w:r w:rsidRPr="0051002B">
        <w:rPr>
          <w:b/>
          <w:sz w:val="22"/>
          <w:szCs w:val="22"/>
        </w:rPr>
        <w:t>Course Description</w:t>
      </w:r>
    </w:p>
    <w:p w14:paraId="4F4CEA82" w14:textId="77777777" w:rsidR="0055561F" w:rsidRPr="0051002B" w:rsidRDefault="0055561F" w:rsidP="0055561F">
      <w:pPr>
        <w:spacing w:line="360" w:lineRule="auto"/>
        <w:rPr>
          <w:sz w:val="22"/>
          <w:szCs w:val="22"/>
        </w:rPr>
      </w:pPr>
    </w:p>
    <w:p w14:paraId="54CD53FE" w14:textId="77777777" w:rsidR="0055561F" w:rsidRPr="0051002B" w:rsidRDefault="0055561F" w:rsidP="0055561F">
      <w:pPr>
        <w:spacing w:line="360" w:lineRule="auto"/>
        <w:rPr>
          <w:sz w:val="22"/>
          <w:szCs w:val="22"/>
        </w:rPr>
      </w:pPr>
      <w:r>
        <w:rPr>
          <w:sz w:val="22"/>
          <w:szCs w:val="22"/>
        </w:rPr>
        <w:t xml:space="preserve">What is love? </w:t>
      </w:r>
      <w:r w:rsidRPr="0051002B">
        <w:rPr>
          <w:sz w:val="22"/>
          <w:szCs w:val="22"/>
        </w:rPr>
        <w:t>In this course, we shall ask philosophy, theology, and especially literature to give us some insight into love. In that regard, the primary aim is to give an account of a number of philosophical and theological approaches to the idea of love, and relate these to selected literary texts – for the most part, texts drawn from the French tradition. We will attempt to gain some preliminary purchase on love (and its close companion, friendship) by way of a brief consideration of four important approaches to love. We will consider Jean-Luc Marion, a philosopher and Christian theologian, who takes philosophy to task for being quite capable of loving knowledge, but being rather less capable of knowing much about love ; Emmanuel Levinas, a philosopher and</w:t>
      </w:r>
      <w:r>
        <w:rPr>
          <w:sz w:val="22"/>
          <w:szCs w:val="22"/>
        </w:rPr>
        <w:t xml:space="preserve"> Talmudic scholar, who </w:t>
      </w:r>
      <w:proofErr w:type="spellStart"/>
      <w:r>
        <w:rPr>
          <w:sz w:val="22"/>
          <w:szCs w:val="22"/>
        </w:rPr>
        <w:t>theorises</w:t>
      </w:r>
      <w:proofErr w:type="spellEnd"/>
      <w:r>
        <w:rPr>
          <w:sz w:val="22"/>
          <w:szCs w:val="22"/>
        </w:rPr>
        <w:t xml:space="preserve"> the </w:t>
      </w:r>
      <w:r w:rsidRPr="0051002B">
        <w:rPr>
          <w:sz w:val="22"/>
          <w:szCs w:val="22"/>
        </w:rPr>
        <w:t>ethical relationship between the self and the other</w:t>
      </w:r>
      <w:r>
        <w:rPr>
          <w:sz w:val="22"/>
          <w:szCs w:val="22"/>
        </w:rPr>
        <w:t xml:space="preserve">, and is moved to a lovely set of reflections on the lover’s gesture, namely the caress </w:t>
      </w:r>
      <w:r w:rsidRPr="0051002B">
        <w:rPr>
          <w:sz w:val="22"/>
          <w:szCs w:val="22"/>
        </w:rPr>
        <w:t xml:space="preserve">; </w:t>
      </w:r>
      <w:r>
        <w:rPr>
          <w:sz w:val="22"/>
          <w:szCs w:val="22"/>
        </w:rPr>
        <w:t xml:space="preserve">Jean-Luc Nancy, who describes the ‘shattering’ experience of love ; finally, Jacques Derrida, </w:t>
      </w:r>
      <w:r w:rsidRPr="0051002B">
        <w:rPr>
          <w:sz w:val="22"/>
          <w:szCs w:val="22"/>
        </w:rPr>
        <w:t>arguably one of the most important thinkers of the 20</w:t>
      </w:r>
      <w:r w:rsidRPr="0051002B">
        <w:rPr>
          <w:sz w:val="22"/>
          <w:szCs w:val="22"/>
          <w:vertAlign w:val="superscript"/>
        </w:rPr>
        <w:t>th</w:t>
      </w:r>
      <w:r w:rsidRPr="0051002B">
        <w:rPr>
          <w:sz w:val="22"/>
          <w:szCs w:val="22"/>
        </w:rPr>
        <w:t xml:space="preserve"> century, and who, in </w:t>
      </w:r>
      <w:r w:rsidRPr="0051002B">
        <w:rPr>
          <w:i/>
          <w:sz w:val="22"/>
          <w:szCs w:val="22"/>
        </w:rPr>
        <w:t xml:space="preserve">Politiques de </w:t>
      </w:r>
      <w:proofErr w:type="spellStart"/>
      <w:r w:rsidRPr="0051002B">
        <w:rPr>
          <w:i/>
          <w:sz w:val="22"/>
          <w:szCs w:val="22"/>
        </w:rPr>
        <w:t>l’amitié</w:t>
      </w:r>
      <w:proofErr w:type="spellEnd"/>
      <w:r>
        <w:rPr>
          <w:sz w:val="22"/>
          <w:szCs w:val="22"/>
        </w:rPr>
        <w:t xml:space="preserve">, </w:t>
      </w:r>
      <w:r w:rsidRPr="0051002B">
        <w:rPr>
          <w:sz w:val="22"/>
          <w:szCs w:val="22"/>
        </w:rPr>
        <w:t>ranges far and wide in the philosophical canon, all the while meditating intensely on a paradoxical statement attributed to Aristotle: “O my friends, there is no friend”. At issue, as we shall see, is how love prompts philosophy and theology into thinking about three fundamental aspects of human existence: the erotic life, the ethical life, and life informed by religious faith. For there are various kinds of love, and various ways a lover might relate to the beloved: some of these ways of relating can be ethical, generous, reciprocal and trusting. But some can be self-serving, erotically selfish and narcissistic. Love, suffice it to say, provokes in philosophy and theology some of its most beautiful thoughts, but it also prompts considerable anxieties, especially if lovers choose the path of egotism and sexual libertinism. Some of these anxieties are expressed in terms of politics (is self-love a dangerous force that can disrupt the ethical and political harmonie</w:t>
      </w:r>
      <w:r>
        <w:rPr>
          <w:sz w:val="22"/>
          <w:szCs w:val="22"/>
        </w:rPr>
        <w:t>s of a well-</w:t>
      </w:r>
      <w:proofErr w:type="spellStart"/>
      <w:r>
        <w:rPr>
          <w:sz w:val="22"/>
          <w:szCs w:val="22"/>
        </w:rPr>
        <w:t>organised</w:t>
      </w:r>
      <w:proofErr w:type="spellEnd"/>
      <w:r>
        <w:rPr>
          <w:sz w:val="22"/>
          <w:szCs w:val="22"/>
        </w:rPr>
        <w:t xml:space="preserve"> society?)</w:t>
      </w:r>
      <w:r w:rsidRPr="0051002B">
        <w:rPr>
          <w:sz w:val="22"/>
          <w:szCs w:val="22"/>
        </w:rPr>
        <w:t xml:space="preserve"> and some in terms of a rather tense balancing act between the </w:t>
      </w:r>
      <w:proofErr w:type="spellStart"/>
      <w:r w:rsidRPr="0051002B">
        <w:rPr>
          <w:sz w:val="22"/>
          <w:szCs w:val="22"/>
        </w:rPr>
        <w:t>defence</w:t>
      </w:r>
      <w:proofErr w:type="spellEnd"/>
      <w:r w:rsidRPr="0051002B">
        <w:rPr>
          <w:sz w:val="22"/>
          <w:szCs w:val="22"/>
        </w:rPr>
        <w:t xml:space="preserve"> of freedom (why ought we sacrifice our freedom and let ourselves be bound by the ‘contracts’ that so often make love a matter of moral obligation?) and the dilution of that same freedom so that love </w:t>
      </w:r>
      <w:r w:rsidRPr="0051002B">
        <w:rPr>
          <w:sz w:val="22"/>
          <w:szCs w:val="22"/>
        </w:rPr>
        <w:lastRenderedPageBreak/>
        <w:t xml:space="preserve">can be </w:t>
      </w:r>
      <w:proofErr w:type="spellStart"/>
      <w:r w:rsidRPr="0051002B">
        <w:rPr>
          <w:sz w:val="22"/>
          <w:szCs w:val="22"/>
        </w:rPr>
        <w:t>realised</w:t>
      </w:r>
      <w:proofErr w:type="spellEnd"/>
      <w:r w:rsidRPr="0051002B">
        <w:rPr>
          <w:sz w:val="22"/>
          <w:szCs w:val="22"/>
        </w:rPr>
        <w:t xml:space="preserve"> as the way in which a </w:t>
      </w:r>
      <w:proofErr w:type="spellStart"/>
      <w:r w:rsidRPr="0051002B">
        <w:rPr>
          <w:sz w:val="22"/>
          <w:szCs w:val="22"/>
        </w:rPr>
        <w:t>self accepts</w:t>
      </w:r>
      <w:proofErr w:type="spellEnd"/>
      <w:r w:rsidRPr="0051002B">
        <w:rPr>
          <w:sz w:val="22"/>
          <w:szCs w:val="22"/>
        </w:rPr>
        <w:t xml:space="preserve"> to live, not for himself or herself, but veritably, and unconditionally for the other. </w:t>
      </w:r>
    </w:p>
    <w:p w14:paraId="641C1E26" w14:textId="77777777" w:rsidR="0055561F" w:rsidRPr="0051002B" w:rsidRDefault="0055561F" w:rsidP="0055561F">
      <w:pPr>
        <w:spacing w:line="360" w:lineRule="auto"/>
        <w:ind w:firstLine="720"/>
        <w:rPr>
          <w:sz w:val="22"/>
          <w:szCs w:val="22"/>
        </w:rPr>
      </w:pPr>
      <w:r w:rsidRPr="0051002B">
        <w:rPr>
          <w:sz w:val="22"/>
          <w:szCs w:val="22"/>
        </w:rPr>
        <w:t xml:space="preserve">The first literary text we will read together is a famous essay by Michel de Montaigne, “De </w:t>
      </w:r>
      <w:proofErr w:type="spellStart"/>
      <w:r w:rsidRPr="0051002B">
        <w:rPr>
          <w:sz w:val="22"/>
          <w:szCs w:val="22"/>
        </w:rPr>
        <w:t>l’amitié</w:t>
      </w:r>
      <w:proofErr w:type="spellEnd"/>
      <w:r>
        <w:rPr>
          <w:sz w:val="22"/>
          <w:szCs w:val="22"/>
        </w:rPr>
        <w:t>”</w:t>
      </w:r>
      <w:r w:rsidRPr="0051002B">
        <w:rPr>
          <w:sz w:val="22"/>
          <w:szCs w:val="22"/>
        </w:rPr>
        <w:t>, and our subsequent objective will be to pursue the dramas and dilemmas of love</w:t>
      </w:r>
      <w:r>
        <w:rPr>
          <w:sz w:val="22"/>
          <w:szCs w:val="22"/>
        </w:rPr>
        <w:t xml:space="preserve"> in connection with three </w:t>
      </w:r>
      <w:r w:rsidRPr="0051002B">
        <w:rPr>
          <w:sz w:val="22"/>
          <w:szCs w:val="22"/>
        </w:rPr>
        <w:t xml:space="preserve">texts: Blaise Pascal’s </w:t>
      </w:r>
      <w:proofErr w:type="spellStart"/>
      <w:r w:rsidRPr="0051002B">
        <w:rPr>
          <w:i/>
          <w:sz w:val="22"/>
          <w:szCs w:val="22"/>
        </w:rPr>
        <w:t>Pensées</w:t>
      </w:r>
      <w:proofErr w:type="spellEnd"/>
      <w:r>
        <w:rPr>
          <w:sz w:val="22"/>
          <w:szCs w:val="22"/>
        </w:rPr>
        <w:t xml:space="preserve">, which broaches the topic of love and religious faith. Then Marivaux’s </w:t>
      </w:r>
      <w:r w:rsidRPr="00673AEA">
        <w:rPr>
          <w:i/>
          <w:sz w:val="22"/>
          <w:szCs w:val="22"/>
        </w:rPr>
        <w:t xml:space="preserve">Le </w:t>
      </w:r>
      <w:proofErr w:type="spellStart"/>
      <w:r w:rsidRPr="00673AEA">
        <w:rPr>
          <w:i/>
          <w:sz w:val="22"/>
          <w:szCs w:val="22"/>
        </w:rPr>
        <w:t>Jeu</w:t>
      </w:r>
      <w:proofErr w:type="spellEnd"/>
      <w:r w:rsidRPr="00673AEA">
        <w:rPr>
          <w:i/>
          <w:sz w:val="22"/>
          <w:szCs w:val="22"/>
        </w:rPr>
        <w:t xml:space="preserve"> de </w:t>
      </w:r>
      <w:proofErr w:type="spellStart"/>
      <w:r w:rsidRPr="00673AEA">
        <w:rPr>
          <w:i/>
          <w:sz w:val="22"/>
          <w:szCs w:val="22"/>
        </w:rPr>
        <w:t>l’amour</w:t>
      </w:r>
      <w:proofErr w:type="spellEnd"/>
      <w:r w:rsidRPr="00673AEA">
        <w:rPr>
          <w:i/>
          <w:sz w:val="22"/>
          <w:szCs w:val="22"/>
        </w:rPr>
        <w:t xml:space="preserve"> et du </w:t>
      </w:r>
      <w:proofErr w:type="spellStart"/>
      <w:r w:rsidRPr="00673AEA">
        <w:rPr>
          <w:i/>
          <w:sz w:val="22"/>
          <w:szCs w:val="22"/>
        </w:rPr>
        <w:t>hasard</w:t>
      </w:r>
      <w:proofErr w:type="spellEnd"/>
      <w:r>
        <w:rPr>
          <w:sz w:val="22"/>
          <w:szCs w:val="22"/>
        </w:rPr>
        <w:t xml:space="preserve">, which explores the dilemmas of an arranged marriage. </w:t>
      </w:r>
      <w:r w:rsidRPr="0051002B">
        <w:rPr>
          <w:sz w:val="22"/>
          <w:szCs w:val="22"/>
        </w:rPr>
        <w:t xml:space="preserve">In a second section, we will seek to consider matters of love rather less in terms of the ethically generous scenarios of love freely given (and hopefully returned), but more in terms of the selfishness of self-love. The key figure here is Don Juan, he who loves so many women, but seems only to love himself. Here we will make a detour through literary and philosophical traditions that go beyond the French contexts that concern us more primarily – we will read the Danish philosopher </w:t>
      </w:r>
      <w:proofErr w:type="spellStart"/>
      <w:r w:rsidRPr="0051002B">
        <w:rPr>
          <w:sz w:val="22"/>
          <w:szCs w:val="22"/>
        </w:rPr>
        <w:t>Søren</w:t>
      </w:r>
      <w:proofErr w:type="spellEnd"/>
      <w:r w:rsidRPr="0051002B">
        <w:rPr>
          <w:sz w:val="22"/>
          <w:szCs w:val="22"/>
        </w:rPr>
        <w:t xml:space="preserve"> Kierkegaard’s important analysis in </w:t>
      </w:r>
      <w:r w:rsidRPr="0051002B">
        <w:rPr>
          <w:i/>
          <w:sz w:val="22"/>
          <w:szCs w:val="22"/>
        </w:rPr>
        <w:t>Either/Or</w:t>
      </w:r>
      <w:r w:rsidRPr="0051002B">
        <w:rPr>
          <w:sz w:val="22"/>
          <w:szCs w:val="22"/>
        </w:rPr>
        <w:t xml:space="preserve">, and also read the work of </w:t>
      </w:r>
      <w:r>
        <w:rPr>
          <w:sz w:val="22"/>
          <w:szCs w:val="22"/>
        </w:rPr>
        <w:t xml:space="preserve">Albert Camus, </w:t>
      </w:r>
      <w:proofErr w:type="spellStart"/>
      <w:r>
        <w:rPr>
          <w:sz w:val="22"/>
          <w:szCs w:val="22"/>
        </w:rPr>
        <w:t>Soshana</w:t>
      </w:r>
      <w:proofErr w:type="spellEnd"/>
      <w:r>
        <w:rPr>
          <w:sz w:val="22"/>
          <w:szCs w:val="22"/>
        </w:rPr>
        <w:t xml:space="preserve"> </w:t>
      </w:r>
      <w:proofErr w:type="spellStart"/>
      <w:r>
        <w:rPr>
          <w:sz w:val="22"/>
          <w:szCs w:val="22"/>
        </w:rPr>
        <w:t>Felman</w:t>
      </w:r>
      <w:proofErr w:type="spellEnd"/>
      <w:r>
        <w:rPr>
          <w:sz w:val="22"/>
          <w:szCs w:val="22"/>
        </w:rPr>
        <w:t xml:space="preserve">, and the </w:t>
      </w:r>
      <w:r w:rsidRPr="0051002B">
        <w:rPr>
          <w:sz w:val="22"/>
          <w:szCs w:val="22"/>
        </w:rPr>
        <w:t xml:space="preserve">French feminist philosopher Sarah </w:t>
      </w:r>
      <w:proofErr w:type="spellStart"/>
      <w:r w:rsidRPr="0051002B">
        <w:rPr>
          <w:sz w:val="22"/>
          <w:szCs w:val="22"/>
        </w:rPr>
        <w:t>Kofman</w:t>
      </w:r>
      <w:proofErr w:type="spellEnd"/>
      <w:r w:rsidRPr="0051002B">
        <w:rPr>
          <w:sz w:val="22"/>
          <w:szCs w:val="22"/>
        </w:rPr>
        <w:t xml:space="preserve">. Our text here will be Da Ponte’s libretto for Mozart’s </w:t>
      </w:r>
      <w:r w:rsidRPr="0051002B">
        <w:rPr>
          <w:i/>
          <w:sz w:val="22"/>
          <w:szCs w:val="22"/>
        </w:rPr>
        <w:t>Don Giovanni</w:t>
      </w:r>
      <w:r w:rsidRPr="0051002B">
        <w:rPr>
          <w:sz w:val="22"/>
          <w:szCs w:val="22"/>
        </w:rPr>
        <w:t xml:space="preserve">, and I hope we will be able to make a class visit to see the opera in performance. </w:t>
      </w:r>
    </w:p>
    <w:p w14:paraId="25BD80B5" w14:textId="77777777" w:rsidR="0055561F" w:rsidRPr="0051002B" w:rsidRDefault="0055561F" w:rsidP="0055561F">
      <w:pPr>
        <w:spacing w:line="360" w:lineRule="auto"/>
        <w:ind w:firstLine="720"/>
        <w:rPr>
          <w:sz w:val="22"/>
          <w:szCs w:val="22"/>
        </w:rPr>
      </w:pPr>
      <w:r w:rsidRPr="0051002B">
        <w:rPr>
          <w:sz w:val="22"/>
          <w:szCs w:val="22"/>
        </w:rPr>
        <w:t>The third section takes us to the matter of love in the works of certain 20</w:t>
      </w:r>
      <w:r w:rsidRPr="0051002B">
        <w:rPr>
          <w:sz w:val="22"/>
          <w:szCs w:val="22"/>
          <w:vertAlign w:val="superscript"/>
        </w:rPr>
        <w:t>th</w:t>
      </w:r>
      <w:r w:rsidRPr="0051002B">
        <w:rPr>
          <w:sz w:val="22"/>
          <w:szCs w:val="22"/>
        </w:rPr>
        <w:t xml:space="preserve">-century French literary writers. </w:t>
      </w:r>
      <w:r>
        <w:rPr>
          <w:sz w:val="22"/>
          <w:szCs w:val="22"/>
        </w:rPr>
        <w:t xml:space="preserve">We will read Marguerite </w:t>
      </w:r>
      <w:proofErr w:type="spellStart"/>
      <w:r>
        <w:rPr>
          <w:sz w:val="22"/>
          <w:szCs w:val="22"/>
        </w:rPr>
        <w:t>Duras’s</w:t>
      </w:r>
      <w:proofErr w:type="spellEnd"/>
      <w:r>
        <w:rPr>
          <w:sz w:val="22"/>
          <w:szCs w:val="22"/>
        </w:rPr>
        <w:t xml:space="preserve"> famous short novel, </w:t>
      </w:r>
      <w:r w:rsidRPr="00AB41B0">
        <w:rPr>
          <w:i/>
          <w:sz w:val="22"/>
          <w:szCs w:val="22"/>
        </w:rPr>
        <w:t xml:space="preserve">Le </w:t>
      </w:r>
      <w:proofErr w:type="spellStart"/>
      <w:r w:rsidRPr="00AB41B0">
        <w:rPr>
          <w:i/>
          <w:sz w:val="22"/>
          <w:szCs w:val="22"/>
        </w:rPr>
        <w:t>Ravissement</w:t>
      </w:r>
      <w:proofErr w:type="spellEnd"/>
      <w:r w:rsidRPr="00AB41B0">
        <w:rPr>
          <w:i/>
          <w:sz w:val="22"/>
          <w:szCs w:val="22"/>
        </w:rPr>
        <w:t xml:space="preserve"> de Lol V. Stein</w:t>
      </w:r>
      <w:r>
        <w:rPr>
          <w:sz w:val="22"/>
          <w:szCs w:val="22"/>
        </w:rPr>
        <w:t xml:space="preserve">, and try to pin down the elusive plot of this story of love, jealousy, abandonment and ‘ravishment’. We will then read Roland Barthes’s lovely, anxious, and nuanced mediation on love, namely his </w:t>
      </w:r>
      <w:r w:rsidRPr="00673AEA">
        <w:rPr>
          <w:i/>
          <w:sz w:val="22"/>
          <w:szCs w:val="22"/>
        </w:rPr>
        <w:t xml:space="preserve">Fragments d’un </w:t>
      </w:r>
      <w:proofErr w:type="spellStart"/>
      <w:r w:rsidRPr="00673AEA">
        <w:rPr>
          <w:i/>
          <w:sz w:val="22"/>
          <w:szCs w:val="22"/>
        </w:rPr>
        <w:t>discours</w:t>
      </w:r>
      <w:proofErr w:type="spellEnd"/>
      <w:r w:rsidRPr="00673AEA">
        <w:rPr>
          <w:i/>
          <w:sz w:val="22"/>
          <w:szCs w:val="22"/>
        </w:rPr>
        <w:t xml:space="preserve"> </w:t>
      </w:r>
      <w:proofErr w:type="spellStart"/>
      <w:r w:rsidRPr="00673AEA">
        <w:rPr>
          <w:i/>
          <w:sz w:val="22"/>
          <w:szCs w:val="22"/>
        </w:rPr>
        <w:t>amoureux</w:t>
      </w:r>
      <w:proofErr w:type="spellEnd"/>
      <w:r>
        <w:rPr>
          <w:i/>
          <w:sz w:val="22"/>
          <w:szCs w:val="22"/>
        </w:rPr>
        <w:t xml:space="preserve">. </w:t>
      </w:r>
      <w:r w:rsidRPr="0051002B">
        <w:rPr>
          <w:sz w:val="22"/>
          <w:szCs w:val="22"/>
        </w:rPr>
        <w:t xml:space="preserve">The final section of this course circles back to the beginning – back to philosophy in particular, in order to focus more particularly on the contemporary debate, in French theoretical contexts, concerning the matter of community. The vital question here is how we might improve, or re-envisage our social relations, and </w:t>
      </w:r>
      <w:r>
        <w:rPr>
          <w:sz w:val="22"/>
          <w:szCs w:val="22"/>
        </w:rPr>
        <w:t>in this case, whether to seek in the idea of love a viable</w:t>
      </w:r>
      <w:r w:rsidRPr="0051002B">
        <w:rPr>
          <w:sz w:val="22"/>
          <w:szCs w:val="22"/>
        </w:rPr>
        <w:t xml:space="preserve"> anchoring principle of a new, ethical community. </w:t>
      </w:r>
    </w:p>
    <w:p w14:paraId="71FF5E9E" w14:textId="77777777" w:rsidR="0055561F" w:rsidRPr="0051002B" w:rsidRDefault="0055561F" w:rsidP="0055561F">
      <w:pPr>
        <w:spacing w:line="360" w:lineRule="auto"/>
        <w:ind w:firstLine="720"/>
        <w:rPr>
          <w:sz w:val="22"/>
          <w:szCs w:val="22"/>
        </w:rPr>
      </w:pPr>
      <w:r w:rsidRPr="0051002B">
        <w:rPr>
          <w:sz w:val="22"/>
          <w:szCs w:val="22"/>
        </w:rPr>
        <w:t xml:space="preserve">This class will be taught in French, and with certain exceptions, the selected texts will also be read in French. The literary texts have been chosen to reflect a wide variety of genres (essays, novels, novellas, epistolary correspondence and diaries), authorial viewpoints, gender assignations, sexual orientations, historical contexts and stylistic approaches. They have also been selected in order to introduce you to texts and writers who rarely feature on syllabi, and indeed, some writers may conceivably be quite unfamiliar to you. The hope is that you will gain a broad, but thematically focused knowledge of French literature. By the same token, because we will be making brief, but informed forays into philosophy and theology, another objective of this class is to demonstrate how one might productively relate literature to philosophy and theology, and in so doing, enter into </w:t>
      </w:r>
      <w:r>
        <w:rPr>
          <w:sz w:val="22"/>
          <w:szCs w:val="22"/>
        </w:rPr>
        <w:t xml:space="preserve">a </w:t>
      </w:r>
      <w:r w:rsidRPr="0051002B">
        <w:rPr>
          <w:sz w:val="22"/>
          <w:szCs w:val="22"/>
        </w:rPr>
        <w:t xml:space="preserve">dialogue with some of the most important thinkers on the idea of love – Aristotle and Cicero, Kierkegaard, </w:t>
      </w:r>
      <w:proofErr w:type="spellStart"/>
      <w:r w:rsidRPr="0051002B">
        <w:rPr>
          <w:sz w:val="22"/>
          <w:szCs w:val="22"/>
        </w:rPr>
        <w:t>Kofman</w:t>
      </w:r>
      <w:proofErr w:type="spellEnd"/>
      <w:r w:rsidRPr="0051002B">
        <w:rPr>
          <w:sz w:val="22"/>
          <w:szCs w:val="22"/>
        </w:rPr>
        <w:t xml:space="preserve">, Derrida, Marion, Levinas, </w:t>
      </w:r>
      <w:r>
        <w:rPr>
          <w:sz w:val="22"/>
          <w:szCs w:val="22"/>
        </w:rPr>
        <w:t xml:space="preserve">and </w:t>
      </w:r>
      <w:r w:rsidRPr="0051002B">
        <w:rPr>
          <w:sz w:val="22"/>
          <w:szCs w:val="22"/>
        </w:rPr>
        <w:t xml:space="preserve">Nancy. </w:t>
      </w:r>
    </w:p>
    <w:p w14:paraId="6CDDBC72" w14:textId="77777777" w:rsidR="0055561F" w:rsidRPr="0051002B" w:rsidRDefault="0055561F" w:rsidP="0055561F">
      <w:pPr>
        <w:spacing w:line="360" w:lineRule="auto"/>
        <w:rPr>
          <w:sz w:val="22"/>
          <w:szCs w:val="22"/>
        </w:rPr>
      </w:pPr>
    </w:p>
    <w:p w14:paraId="119354BB" w14:textId="77777777" w:rsidR="0055561F" w:rsidRPr="0051002B" w:rsidRDefault="0055561F" w:rsidP="0055561F">
      <w:pPr>
        <w:spacing w:line="360" w:lineRule="auto"/>
        <w:rPr>
          <w:b/>
          <w:sz w:val="22"/>
          <w:szCs w:val="22"/>
        </w:rPr>
      </w:pPr>
      <w:r w:rsidRPr="0051002B">
        <w:rPr>
          <w:b/>
          <w:sz w:val="22"/>
          <w:szCs w:val="22"/>
        </w:rPr>
        <w:t>Course requirements and prerequisites</w:t>
      </w:r>
    </w:p>
    <w:p w14:paraId="5C265263" w14:textId="77777777" w:rsidR="0055561F" w:rsidRPr="0051002B" w:rsidRDefault="0055561F" w:rsidP="0055561F">
      <w:pPr>
        <w:spacing w:line="360" w:lineRule="auto"/>
        <w:rPr>
          <w:sz w:val="22"/>
          <w:szCs w:val="22"/>
        </w:rPr>
      </w:pPr>
    </w:p>
    <w:p w14:paraId="4533929B" w14:textId="77777777" w:rsidR="0055561F" w:rsidRPr="0051002B" w:rsidRDefault="0055561F" w:rsidP="0055561F">
      <w:pPr>
        <w:spacing w:line="360" w:lineRule="auto"/>
        <w:rPr>
          <w:sz w:val="22"/>
          <w:szCs w:val="22"/>
        </w:rPr>
      </w:pPr>
      <w:r w:rsidRPr="0051002B">
        <w:rPr>
          <w:sz w:val="22"/>
          <w:szCs w:val="22"/>
        </w:rPr>
        <w:t>(a) This class is open to undergraduates only</w:t>
      </w:r>
    </w:p>
    <w:p w14:paraId="668C1AB3" w14:textId="77777777" w:rsidR="0055561F" w:rsidRPr="0051002B" w:rsidRDefault="0055561F" w:rsidP="0055561F">
      <w:pPr>
        <w:spacing w:line="360" w:lineRule="auto"/>
        <w:rPr>
          <w:sz w:val="22"/>
          <w:szCs w:val="22"/>
        </w:rPr>
      </w:pPr>
      <w:r w:rsidRPr="0051002B">
        <w:rPr>
          <w:sz w:val="22"/>
          <w:szCs w:val="22"/>
        </w:rPr>
        <w:t xml:space="preserve">(b) </w:t>
      </w:r>
      <w:proofErr w:type="spellStart"/>
      <w:proofErr w:type="gramStart"/>
      <w:r w:rsidRPr="0051002B">
        <w:rPr>
          <w:sz w:val="22"/>
          <w:szCs w:val="22"/>
        </w:rPr>
        <w:t>Non French</w:t>
      </w:r>
      <w:proofErr w:type="spellEnd"/>
      <w:proofErr w:type="gramEnd"/>
      <w:r w:rsidRPr="0051002B">
        <w:rPr>
          <w:sz w:val="22"/>
          <w:szCs w:val="22"/>
        </w:rPr>
        <w:t xml:space="preserve"> majors/minors are entirely welcome!</w:t>
      </w:r>
    </w:p>
    <w:p w14:paraId="27E92F6D" w14:textId="77777777" w:rsidR="0055561F" w:rsidRPr="0051002B" w:rsidRDefault="0055561F" w:rsidP="0055561F">
      <w:pPr>
        <w:spacing w:line="360" w:lineRule="auto"/>
        <w:rPr>
          <w:sz w:val="22"/>
          <w:szCs w:val="22"/>
        </w:rPr>
      </w:pPr>
      <w:r w:rsidRPr="0051002B">
        <w:rPr>
          <w:sz w:val="22"/>
          <w:szCs w:val="22"/>
        </w:rPr>
        <w:t>(c) The sole prerequisite for this class is that students have successfully passed out of Intermediate French II level French (or have attained the equivalent level by means of AP examinations, etc.).</w:t>
      </w:r>
    </w:p>
    <w:p w14:paraId="37CD3FBD" w14:textId="77777777" w:rsidR="0055561F" w:rsidRPr="0051002B" w:rsidRDefault="0055561F" w:rsidP="0055561F">
      <w:pPr>
        <w:spacing w:line="360" w:lineRule="auto"/>
        <w:rPr>
          <w:sz w:val="22"/>
          <w:szCs w:val="22"/>
        </w:rPr>
      </w:pPr>
    </w:p>
    <w:p w14:paraId="58131904" w14:textId="77777777" w:rsidR="0055561F" w:rsidRPr="0051002B" w:rsidRDefault="0055561F" w:rsidP="0055561F">
      <w:pPr>
        <w:spacing w:line="360" w:lineRule="auto"/>
        <w:rPr>
          <w:b/>
          <w:sz w:val="22"/>
          <w:szCs w:val="22"/>
        </w:rPr>
      </w:pPr>
      <w:r w:rsidRPr="0051002B">
        <w:rPr>
          <w:b/>
          <w:sz w:val="22"/>
          <w:szCs w:val="22"/>
        </w:rPr>
        <w:t>Course assignments</w:t>
      </w:r>
    </w:p>
    <w:p w14:paraId="6FB382BF" w14:textId="77777777" w:rsidR="0055561F" w:rsidRPr="0051002B" w:rsidRDefault="0055561F" w:rsidP="0055561F">
      <w:pPr>
        <w:spacing w:line="360" w:lineRule="auto"/>
        <w:rPr>
          <w:sz w:val="22"/>
          <w:szCs w:val="22"/>
        </w:rPr>
      </w:pPr>
    </w:p>
    <w:p w14:paraId="54ABC07D" w14:textId="77777777" w:rsidR="0055561F" w:rsidRPr="0051002B" w:rsidRDefault="0055561F" w:rsidP="0055561F">
      <w:pPr>
        <w:spacing w:line="360" w:lineRule="auto"/>
        <w:rPr>
          <w:sz w:val="22"/>
          <w:szCs w:val="22"/>
        </w:rPr>
      </w:pPr>
      <w:r w:rsidRPr="0051002B">
        <w:rPr>
          <w:sz w:val="22"/>
          <w:szCs w:val="22"/>
        </w:rPr>
        <w:t xml:space="preserve">This is a literature seminar, so there will be no examinations, quizzes or tests. The homework assignments will take </w:t>
      </w:r>
      <w:r>
        <w:rPr>
          <w:sz w:val="22"/>
          <w:szCs w:val="22"/>
        </w:rPr>
        <w:t xml:space="preserve">the form of essays </w:t>
      </w:r>
      <w:r w:rsidRPr="0051002B">
        <w:rPr>
          <w:sz w:val="22"/>
          <w:szCs w:val="22"/>
        </w:rPr>
        <w:t xml:space="preserve">to be written in response to a set of ‘essay prompts’ that I will provide you; * There are no ‘re-writes’ for this class, but I will read and comment on preliminary drafts if you wish me to. The time-frame for submitting drafts I will discuss in more detail when the matter arises. </w:t>
      </w:r>
    </w:p>
    <w:p w14:paraId="5C0452DA" w14:textId="77777777" w:rsidR="0055561F" w:rsidRPr="0051002B" w:rsidRDefault="0055561F" w:rsidP="0055561F">
      <w:pPr>
        <w:spacing w:line="360" w:lineRule="auto"/>
        <w:rPr>
          <w:sz w:val="22"/>
          <w:szCs w:val="22"/>
        </w:rPr>
      </w:pPr>
    </w:p>
    <w:p w14:paraId="2CEB4E10" w14:textId="77777777" w:rsidR="0055561F" w:rsidRPr="0051002B" w:rsidRDefault="0055561F" w:rsidP="0055561F">
      <w:pPr>
        <w:spacing w:line="360" w:lineRule="auto"/>
        <w:rPr>
          <w:b/>
          <w:sz w:val="22"/>
          <w:szCs w:val="22"/>
        </w:rPr>
      </w:pPr>
      <w:r w:rsidRPr="0051002B">
        <w:rPr>
          <w:b/>
          <w:sz w:val="22"/>
          <w:szCs w:val="22"/>
        </w:rPr>
        <w:t>Books to be purchased (at Book Culture)</w:t>
      </w:r>
    </w:p>
    <w:p w14:paraId="5A1E7F9F" w14:textId="77777777" w:rsidR="0055561F" w:rsidRPr="0051002B" w:rsidRDefault="0055561F" w:rsidP="0055561F">
      <w:pPr>
        <w:spacing w:line="360" w:lineRule="auto"/>
        <w:rPr>
          <w:sz w:val="22"/>
          <w:szCs w:val="22"/>
        </w:rPr>
      </w:pPr>
    </w:p>
    <w:p w14:paraId="5F12DF5C" w14:textId="77777777" w:rsidR="0055561F" w:rsidRPr="00DF2B97" w:rsidRDefault="0055561F" w:rsidP="0055561F">
      <w:pPr>
        <w:spacing w:line="360" w:lineRule="auto"/>
        <w:rPr>
          <w:sz w:val="22"/>
          <w:szCs w:val="22"/>
          <w:lang w:val="fr-FR"/>
        </w:rPr>
      </w:pPr>
      <w:r w:rsidRPr="00DF2B97">
        <w:rPr>
          <w:sz w:val="22"/>
          <w:szCs w:val="22"/>
          <w:lang w:val="fr-FR"/>
        </w:rPr>
        <w:t xml:space="preserve">Marguerite Duras, </w:t>
      </w:r>
      <w:r w:rsidRPr="00DF2B97">
        <w:rPr>
          <w:i/>
          <w:sz w:val="22"/>
          <w:szCs w:val="22"/>
          <w:lang w:val="fr-FR"/>
        </w:rPr>
        <w:t xml:space="preserve">Le Ravissement de </w:t>
      </w:r>
      <w:proofErr w:type="spellStart"/>
      <w:r w:rsidRPr="00DF2B97">
        <w:rPr>
          <w:i/>
          <w:sz w:val="22"/>
          <w:szCs w:val="22"/>
          <w:lang w:val="fr-FR"/>
        </w:rPr>
        <w:t>Lol</w:t>
      </w:r>
      <w:proofErr w:type="spellEnd"/>
      <w:r w:rsidRPr="00DF2B97">
        <w:rPr>
          <w:i/>
          <w:sz w:val="22"/>
          <w:szCs w:val="22"/>
          <w:lang w:val="fr-FR"/>
        </w:rPr>
        <w:t xml:space="preserve"> V. Stein</w:t>
      </w:r>
      <w:r w:rsidRPr="00DF2B97">
        <w:rPr>
          <w:sz w:val="22"/>
          <w:szCs w:val="22"/>
          <w:lang w:val="fr-FR"/>
        </w:rPr>
        <w:t xml:space="preserve"> (Folio </w:t>
      </w:r>
      <w:proofErr w:type="spellStart"/>
      <w:r w:rsidRPr="00DF2B97">
        <w:rPr>
          <w:sz w:val="22"/>
          <w:szCs w:val="22"/>
          <w:lang w:val="fr-FR"/>
        </w:rPr>
        <w:t>edition</w:t>
      </w:r>
      <w:proofErr w:type="spellEnd"/>
      <w:r w:rsidRPr="00DF2B97">
        <w:rPr>
          <w:sz w:val="22"/>
          <w:szCs w:val="22"/>
          <w:lang w:val="fr-FR"/>
        </w:rPr>
        <w:t>)</w:t>
      </w:r>
    </w:p>
    <w:p w14:paraId="720FBC23" w14:textId="77777777" w:rsidR="0055561F" w:rsidRPr="0051002B" w:rsidRDefault="0055561F" w:rsidP="0055561F">
      <w:pPr>
        <w:spacing w:line="360" w:lineRule="auto"/>
        <w:rPr>
          <w:sz w:val="22"/>
          <w:szCs w:val="22"/>
        </w:rPr>
      </w:pPr>
      <w:r>
        <w:rPr>
          <w:sz w:val="22"/>
          <w:szCs w:val="22"/>
        </w:rPr>
        <w:t xml:space="preserve">To save costs, </w:t>
      </w:r>
      <w:r w:rsidRPr="0051002B">
        <w:rPr>
          <w:sz w:val="22"/>
          <w:szCs w:val="22"/>
        </w:rPr>
        <w:t>th</w:t>
      </w:r>
      <w:r>
        <w:rPr>
          <w:sz w:val="22"/>
          <w:szCs w:val="22"/>
        </w:rPr>
        <w:t xml:space="preserve">e rest of the texts will be provided you as pdf files, and made available to you on </w:t>
      </w:r>
      <w:proofErr w:type="spellStart"/>
      <w:r>
        <w:rPr>
          <w:sz w:val="22"/>
          <w:szCs w:val="22"/>
        </w:rPr>
        <w:t>Courseworks</w:t>
      </w:r>
      <w:proofErr w:type="spellEnd"/>
      <w:r>
        <w:rPr>
          <w:sz w:val="22"/>
          <w:szCs w:val="22"/>
        </w:rPr>
        <w:t xml:space="preserve">. </w:t>
      </w:r>
      <w:r w:rsidRPr="0051002B">
        <w:rPr>
          <w:sz w:val="22"/>
          <w:szCs w:val="22"/>
        </w:rPr>
        <w:t xml:space="preserve"> </w:t>
      </w:r>
    </w:p>
    <w:p w14:paraId="60B1843F" w14:textId="77777777" w:rsidR="0055561F" w:rsidRDefault="0055561F" w:rsidP="0055561F">
      <w:pPr>
        <w:spacing w:line="360" w:lineRule="auto"/>
        <w:rPr>
          <w:b/>
          <w:sz w:val="22"/>
          <w:szCs w:val="22"/>
        </w:rPr>
      </w:pPr>
    </w:p>
    <w:p w14:paraId="152B56B5" w14:textId="77777777" w:rsidR="0055561F" w:rsidRPr="0051002B" w:rsidRDefault="0055561F" w:rsidP="0055561F">
      <w:pPr>
        <w:spacing w:line="360" w:lineRule="auto"/>
        <w:rPr>
          <w:b/>
          <w:sz w:val="22"/>
          <w:szCs w:val="22"/>
        </w:rPr>
      </w:pPr>
      <w:r w:rsidRPr="0051002B">
        <w:rPr>
          <w:b/>
          <w:sz w:val="22"/>
          <w:szCs w:val="22"/>
        </w:rPr>
        <w:t>Breakdown of grading percentages</w:t>
      </w:r>
    </w:p>
    <w:p w14:paraId="3AAA0DDC" w14:textId="77777777" w:rsidR="0055561F" w:rsidRPr="0051002B" w:rsidRDefault="0055561F" w:rsidP="0055561F">
      <w:pPr>
        <w:spacing w:line="360" w:lineRule="auto"/>
        <w:rPr>
          <w:sz w:val="22"/>
          <w:szCs w:val="22"/>
        </w:rPr>
      </w:pPr>
    </w:p>
    <w:p w14:paraId="28E27BED" w14:textId="77777777" w:rsidR="0055561F" w:rsidRPr="0051002B" w:rsidRDefault="0055561F" w:rsidP="0055561F">
      <w:pPr>
        <w:spacing w:line="360" w:lineRule="auto"/>
        <w:rPr>
          <w:sz w:val="22"/>
          <w:szCs w:val="22"/>
        </w:rPr>
      </w:pPr>
      <w:r w:rsidRPr="0051002B">
        <w:rPr>
          <w:sz w:val="22"/>
          <w:szCs w:val="22"/>
        </w:rPr>
        <w:tab/>
      </w:r>
      <w:r w:rsidRPr="0051002B">
        <w:rPr>
          <w:sz w:val="22"/>
          <w:szCs w:val="22"/>
        </w:rPr>
        <w:tab/>
      </w:r>
    </w:p>
    <w:p w14:paraId="13B9061F" w14:textId="77777777" w:rsidR="0055561F" w:rsidRPr="0051002B" w:rsidRDefault="0055561F" w:rsidP="0055561F">
      <w:pPr>
        <w:spacing w:line="360" w:lineRule="auto"/>
        <w:rPr>
          <w:sz w:val="22"/>
          <w:szCs w:val="22"/>
        </w:rPr>
      </w:pPr>
      <w:r>
        <w:rPr>
          <w:sz w:val="22"/>
          <w:szCs w:val="22"/>
        </w:rPr>
        <w:t>First essay assignment</w:t>
      </w:r>
      <w:r>
        <w:rPr>
          <w:sz w:val="22"/>
          <w:szCs w:val="22"/>
        </w:rPr>
        <w:tab/>
      </w:r>
      <w:r>
        <w:rPr>
          <w:sz w:val="22"/>
          <w:szCs w:val="22"/>
        </w:rPr>
        <w:tab/>
        <w:t>25</w:t>
      </w:r>
      <w:r w:rsidRPr="0051002B">
        <w:rPr>
          <w:sz w:val="22"/>
          <w:szCs w:val="22"/>
        </w:rPr>
        <w:t>%</w:t>
      </w:r>
    </w:p>
    <w:p w14:paraId="3C2C90A1" w14:textId="77777777" w:rsidR="0055561F" w:rsidRPr="0051002B" w:rsidRDefault="0055561F" w:rsidP="0055561F">
      <w:pPr>
        <w:spacing w:line="360" w:lineRule="auto"/>
        <w:rPr>
          <w:sz w:val="22"/>
          <w:szCs w:val="22"/>
        </w:rPr>
      </w:pPr>
      <w:r>
        <w:rPr>
          <w:sz w:val="22"/>
          <w:szCs w:val="22"/>
        </w:rPr>
        <w:t>Second essay assignment</w:t>
      </w:r>
      <w:r>
        <w:rPr>
          <w:sz w:val="22"/>
          <w:szCs w:val="22"/>
        </w:rPr>
        <w:tab/>
        <w:t>25</w:t>
      </w:r>
      <w:r w:rsidRPr="0051002B">
        <w:rPr>
          <w:sz w:val="22"/>
          <w:szCs w:val="22"/>
        </w:rPr>
        <w:t>%</w:t>
      </w:r>
    </w:p>
    <w:p w14:paraId="14B54144" w14:textId="77777777" w:rsidR="0055561F" w:rsidRPr="0051002B" w:rsidRDefault="0055561F" w:rsidP="0055561F">
      <w:pPr>
        <w:spacing w:line="360" w:lineRule="auto"/>
        <w:rPr>
          <w:sz w:val="22"/>
          <w:szCs w:val="22"/>
        </w:rPr>
      </w:pPr>
      <w:r w:rsidRPr="0051002B">
        <w:rPr>
          <w:sz w:val="22"/>
          <w:szCs w:val="22"/>
        </w:rPr>
        <w:t>Third essay assignment</w:t>
      </w:r>
      <w:r>
        <w:rPr>
          <w:sz w:val="22"/>
          <w:szCs w:val="22"/>
        </w:rPr>
        <w:tab/>
      </w:r>
      <w:r>
        <w:rPr>
          <w:sz w:val="22"/>
          <w:szCs w:val="22"/>
        </w:rPr>
        <w:tab/>
        <w:t>25</w:t>
      </w:r>
      <w:r w:rsidRPr="0051002B">
        <w:rPr>
          <w:sz w:val="22"/>
          <w:szCs w:val="22"/>
        </w:rPr>
        <w:t>%</w:t>
      </w:r>
    </w:p>
    <w:p w14:paraId="089579D7" w14:textId="77777777" w:rsidR="0055561F" w:rsidRPr="0051002B" w:rsidRDefault="0055561F" w:rsidP="0055561F">
      <w:pPr>
        <w:spacing w:line="360" w:lineRule="auto"/>
        <w:rPr>
          <w:sz w:val="22"/>
          <w:szCs w:val="22"/>
        </w:rPr>
      </w:pPr>
      <w:r>
        <w:rPr>
          <w:sz w:val="22"/>
          <w:szCs w:val="22"/>
        </w:rPr>
        <w:t>Fourth essay assignment</w:t>
      </w:r>
      <w:r>
        <w:rPr>
          <w:sz w:val="22"/>
          <w:szCs w:val="22"/>
        </w:rPr>
        <w:tab/>
        <w:t>25</w:t>
      </w:r>
      <w:r w:rsidRPr="0051002B">
        <w:rPr>
          <w:sz w:val="22"/>
          <w:szCs w:val="22"/>
        </w:rPr>
        <w:t>%</w:t>
      </w:r>
    </w:p>
    <w:p w14:paraId="696FE00E" w14:textId="77777777" w:rsidR="0055561F" w:rsidRPr="0051002B" w:rsidRDefault="0055561F" w:rsidP="0055561F">
      <w:pPr>
        <w:spacing w:line="360" w:lineRule="auto"/>
        <w:rPr>
          <w:sz w:val="22"/>
          <w:szCs w:val="22"/>
        </w:rPr>
      </w:pPr>
    </w:p>
    <w:p w14:paraId="03F366B6" w14:textId="77777777" w:rsidR="0055561F" w:rsidRPr="0051002B" w:rsidRDefault="0055561F" w:rsidP="0055561F">
      <w:pPr>
        <w:spacing w:line="360" w:lineRule="auto"/>
        <w:rPr>
          <w:sz w:val="22"/>
          <w:szCs w:val="22"/>
        </w:rPr>
      </w:pPr>
    </w:p>
    <w:p w14:paraId="2BB7FDA1" w14:textId="77777777" w:rsidR="0055561F" w:rsidRPr="0051002B" w:rsidRDefault="0055561F" w:rsidP="0055561F">
      <w:pPr>
        <w:spacing w:line="360" w:lineRule="auto"/>
        <w:rPr>
          <w:b/>
          <w:sz w:val="22"/>
          <w:szCs w:val="22"/>
        </w:rPr>
      </w:pPr>
      <w:r w:rsidRPr="0051002B">
        <w:rPr>
          <w:b/>
          <w:sz w:val="22"/>
          <w:szCs w:val="22"/>
        </w:rPr>
        <w:t>Statement of Learning Outcomes</w:t>
      </w:r>
    </w:p>
    <w:p w14:paraId="4C89D517" w14:textId="77777777" w:rsidR="0055561F" w:rsidRPr="0051002B" w:rsidRDefault="0055561F" w:rsidP="0055561F">
      <w:pPr>
        <w:spacing w:line="360" w:lineRule="auto"/>
        <w:rPr>
          <w:sz w:val="22"/>
          <w:szCs w:val="22"/>
        </w:rPr>
      </w:pPr>
    </w:p>
    <w:p w14:paraId="5EC0B7C2" w14:textId="77777777" w:rsidR="0055561F" w:rsidRPr="0051002B" w:rsidRDefault="0055561F" w:rsidP="0055561F">
      <w:pPr>
        <w:spacing w:line="360" w:lineRule="auto"/>
        <w:rPr>
          <w:sz w:val="22"/>
          <w:szCs w:val="22"/>
        </w:rPr>
      </w:pPr>
      <w:r w:rsidRPr="0051002B">
        <w:rPr>
          <w:sz w:val="22"/>
          <w:szCs w:val="22"/>
        </w:rPr>
        <w:t>The intellectual goals of this class are as follows:</w:t>
      </w:r>
    </w:p>
    <w:p w14:paraId="2256769A" w14:textId="77777777" w:rsidR="0055561F" w:rsidRPr="0051002B" w:rsidRDefault="0055561F" w:rsidP="0055561F">
      <w:pPr>
        <w:spacing w:line="360" w:lineRule="auto"/>
        <w:rPr>
          <w:sz w:val="22"/>
          <w:szCs w:val="22"/>
        </w:rPr>
      </w:pPr>
    </w:p>
    <w:p w14:paraId="6A10C5B7" w14:textId="669A376E" w:rsidR="0055561F" w:rsidRPr="00DD60DF" w:rsidRDefault="0055561F" w:rsidP="00DD60DF">
      <w:pPr>
        <w:pStyle w:val="ListParagraph"/>
        <w:numPr>
          <w:ilvl w:val="0"/>
          <w:numId w:val="1"/>
        </w:numPr>
        <w:spacing w:line="360" w:lineRule="auto"/>
        <w:rPr>
          <w:sz w:val="22"/>
          <w:szCs w:val="22"/>
        </w:rPr>
      </w:pPr>
      <w:r w:rsidRPr="00DD60DF">
        <w:rPr>
          <w:sz w:val="22"/>
          <w:szCs w:val="22"/>
        </w:rPr>
        <w:lastRenderedPageBreak/>
        <w:t xml:space="preserve">Students will be introduced to the many ways in which the idea of love has focused complex literary, theological and philosophical considerations relating to ethics, politics, aesthetics, and religious faith. </w:t>
      </w:r>
    </w:p>
    <w:p w14:paraId="207DDA2B" w14:textId="77777777" w:rsidR="0055561F" w:rsidRPr="0051002B" w:rsidRDefault="0055561F" w:rsidP="0055561F">
      <w:pPr>
        <w:spacing w:line="360" w:lineRule="auto"/>
        <w:rPr>
          <w:sz w:val="22"/>
          <w:szCs w:val="22"/>
        </w:rPr>
      </w:pPr>
    </w:p>
    <w:p w14:paraId="1727718D" w14:textId="5C0FAD7A" w:rsidR="0055561F" w:rsidRPr="00DD60DF" w:rsidRDefault="0055561F" w:rsidP="00DD60DF">
      <w:pPr>
        <w:pStyle w:val="ListParagraph"/>
        <w:numPr>
          <w:ilvl w:val="0"/>
          <w:numId w:val="1"/>
        </w:numPr>
        <w:spacing w:line="360" w:lineRule="auto"/>
        <w:rPr>
          <w:sz w:val="22"/>
          <w:szCs w:val="22"/>
        </w:rPr>
      </w:pPr>
      <w:r w:rsidRPr="00DD60DF">
        <w:rPr>
          <w:sz w:val="22"/>
          <w:szCs w:val="22"/>
        </w:rPr>
        <w:t xml:space="preserve">Students will be encouraged to discuss the matter of love, friendship and the ethical practice of communitarian solidarity in view of a wide variety of cultural and historical contexts, with due regard for questions of gender, sexual orientation, and religious faith. </w:t>
      </w:r>
    </w:p>
    <w:p w14:paraId="5F3BDE1A" w14:textId="77777777" w:rsidR="0055561F" w:rsidRPr="0051002B" w:rsidRDefault="0055561F" w:rsidP="0055561F">
      <w:pPr>
        <w:spacing w:line="360" w:lineRule="auto"/>
        <w:rPr>
          <w:sz w:val="22"/>
          <w:szCs w:val="22"/>
        </w:rPr>
      </w:pPr>
    </w:p>
    <w:p w14:paraId="16C467E9" w14:textId="0971CB16" w:rsidR="0055561F" w:rsidRPr="00DD60DF" w:rsidRDefault="0055561F" w:rsidP="00DD60DF">
      <w:pPr>
        <w:pStyle w:val="ListParagraph"/>
        <w:numPr>
          <w:ilvl w:val="0"/>
          <w:numId w:val="1"/>
        </w:numPr>
        <w:spacing w:line="360" w:lineRule="auto"/>
        <w:rPr>
          <w:sz w:val="22"/>
          <w:szCs w:val="22"/>
        </w:rPr>
      </w:pPr>
      <w:r w:rsidRPr="00DD60DF">
        <w:rPr>
          <w:sz w:val="22"/>
          <w:szCs w:val="22"/>
        </w:rPr>
        <w:t xml:space="preserve">Students will be exposed to the numerous strategies literary writers adopt when engaging with the topic of love: in particular, narrative strategies, rhetorical strategies, approaches to style, and to genre. </w:t>
      </w:r>
    </w:p>
    <w:p w14:paraId="07D30EAB" w14:textId="77777777" w:rsidR="0055561F" w:rsidRPr="0051002B" w:rsidRDefault="0055561F" w:rsidP="0055561F">
      <w:pPr>
        <w:spacing w:line="360" w:lineRule="auto"/>
        <w:rPr>
          <w:sz w:val="22"/>
          <w:szCs w:val="22"/>
        </w:rPr>
      </w:pPr>
    </w:p>
    <w:p w14:paraId="46E6725D" w14:textId="1D15E5D9" w:rsidR="0055561F" w:rsidRPr="00DD60DF" w:rsidRDefault="0055561F" w:rsidP="00DD60DF">
      <w:pPr>
        <w:pStyle w:val="ListParagraph"/>
        <w:numPr>
          <w:ilvl w:val="0"/>
          <w:numId w:val="1"/>
        </w:numPr>
        <w:spacing w:line="360" w:lineRule="auto"/>
        <w:rPr>
          <w:sz w:val="22"/>
          <w:szCs w:val="22"/>
        </w:rPr>
      </w:pPr>
      <w:r w:rsidRPr="00DD60DF">
        <w:rPr>
          <w:sz w:val="22"/>
          <w:szCs w:val="22"/>
        </w:rPr>
        <w:t xml:space="preserve">Students will acquire a broad, but focused knowledge of French and European literature as it relates to the idea of love, and explore less well-known literary texts and authors. </w:t>
      </w:r>
    </w:p>
    <w:p w14:paraId="11BE3520" w14:textId="77777777" w:rsidR="0055561F" w:rsidRPr="0051002B" w:rsidRDefault="0055561F" w:rsidP="0055561F">
      <w:pPr>
        <w:spacing w:line="360" w:lineRule="auto"/>
        <w:rPr>
          <w:sz w:val="22"/>
          <w:szCs w:val="22"/>
        </w:rPr>
      </w:pPr>
    </w:p>
    <w:p w14:paraId="4908D036" w14:textId="17D5253A" w:rsidR="0055561F" w:rsidRPr="00DD60DF" w:rsidRDefault="0055561F" w:rsidP="00DD60DF">
      <w:pPr>
        <w:pStyle w:val="ListParagraph"/>
        <w:numPr>
          <w:ilvl w:val="0"/>
          <w:numId w:val="1"/>
        </w:numPr>
        <w:spacing w:line="360" w:lineRule="auto"/>
        <w:rPr>
          <w:sz w:val="22"/>
          <w:szCs w:val="22"/>
        </w:rPr>
      </w:pPr>
      <w:r w:rsidRPr="00DD60DF">
        <w:rPr>
          <w:sz w:val="22"/>
          <w:szCs w:val="22"/>
        </w:rPr>
        <w:t xml:space="preserve">Students will be exposed to a wide range of philosophical and theological discourses on love, and acquire a degree of familiarity with the main features of contemporary critical discussion as regards the question of ethical and non-ethical relations, the notion of community, and the relation of love to a certain politics of friendship. </w:t>
      </w:r>
    </w:p>
    <w:p w14:paraId="72287B4F" w14:textId="77777777" w:rsidR="0055561F" w:rsidRPr="0051002B" w:rsidRDefault="0055561F" w:rsidP="0055561F">
      <w:pPr>
        <w:spacing w:line="360" w:lineRule="auto"/>
        <w:rPr>
          <w:sz w:val="22"/>
          <w:szCs w:val="22"/>
        </w:rPr>
      </w:pPr>
    </w:p>
    <w:p w14:paraId="160F81C9" w14:textId="4CCC7F56" w:rsidR="0055561F" w:rsidRPr="00DD60DF" w:rsidRDefault="0055561F" w:rsidP="00DD60DF">
      <w:pPr>
        <w:pStyle w:val="ListParagraph"/>
        <w:numPr>
          <w:ilvl w:val="0"/>
          <w:numId w:val="1"/>
        </w:numPr>
        <w:spacing w:line="360" w:lineRule="auto"/>
        <w:rPr>
          <w:sz w:val="22"/>
          <w:szCs w:val="22"/>
        </w:rPr>
      </w:pPr>
      <w:r w:rsidRPr="00DD60DF">
        <w:rPr>
          <w:sz w:val="22"/>
          <w:szCs w:val="22"/>
        </w:rPr>
        <w:t xml:space="preserve">Students will learn how to deploy literary and philosophical theory in the close analysis of literary texts. </w:t>
      </w:r>
    </w:p>
    <w:p w14:paraId="6BF2A7B3" w14:textId="77777777" w:rsidR="0055561F" w:rsidRPr="0051002B" w:rsidRDefault="0055561F" w:rsidP="0055561F">
      <w:pPr>
        <w:spacing w:line="360" w:lineRule="auto"/>
        <w:rPr>
          <w:sz w:val="22"/>
          <w:szCs w:val="22"/>
        </w:rPr>
      </w:pPr>
    </w:p>
    <w:p w14:paraId="57187A42" w14:textId="48120723" w:rsidR="0055561F" w:rsidRPr="00DD60DF" w:rsidRDefault="0055561F" w:rsidP="00DD60DF">
      <w:pPr>
        <w:pStyle w:val="ListParagraph"/>
        <w:numPr>
          <w:ilvl w:val="0"/>
          <w:numId w:val="1"/>
        </w:numPr>
        <w:spacing w:line="360" w:lineRule="auto"/>
        <w:rPr>
          <w:sz w:val="22"/>
          <w:szCs w:val="22"/>
        </w:rPr>
      </w:pPr>
      <w:r w:rsidRPr="00DD60DF">
        <w:rPr>
          <w:sz w:val="22"/>
          <w:szCs w:val="22"/>
        </w:rPr>
        <w:t xml:space="preserve">Students will hone their French language skills as they relate to reading, and to the writing of both intellectually substantial essays, and short, synthetic reports. They will also have the opportunity to enhance their spoken French, since class discussion is an integral part of this course. </w:t>
      </w:r>
    </w:p>
    <w:p w14:paraId="6117161C" w14:textId="77777777" w:rsidR="0055561F" w:rsidRPr="0051002B" w:rsidRDefault="0055561F" w:rsidP="0055561F">
      <w:pPr>
        <w:spacing w:line="360" w:lineRule="auto"/>
        <w:rPr>
          <w:sz w:val="22"/>
          <w:szCs w:val="22"/>
        </w:rPr>
      </w:pPr>
    </w:p>
    <w:p w14:paraId="4DB80BBC" w14:textId="77777777" w:rsidR="0055561F" w:rsidRPr="00DF2B97" w:rsidRDefault="0055561F" w:rsidP="0055561F">
      <w:pPr>
        <w:spacing w:line="360" w:lineRule="auto"/>
        <w:jc w:val="center"/>
        <w:rPr>
          <w:b/>
          <w:sz w:val="22"/>
          <w:szCs w:val="22"/>
          <w:lang w:val="fr-FR"/>
        </w:rPr>
      </w:pPr>
      <w:r w:rsidRPr="00DF2B97">
        <w:rPr>
          <w:b/>
          <w:sz w:val="22"/>
          <w:szCs w:val="22"/>
          <w:lang w:val="fr-FR"/>
        </w:rPr>
        <w:t>SYLLABUS</w:t>
      </w:r>
    </w:p>
    <w:p w14:paraId="28A703CA" w14:textId="77777777" w:rsidR="0055561F" w:rsidRPr="00DF2B97" w:rsidRDefault="0055561F" w:rsidP="0055561F">
      <w:pPr>
        <w:spacing w:line="360" w:lineRule="auto"/>
        <w:rPr>
          <w:sz w:val="22"/>
          <w:szCs w:val="22"/>
          <w:u w:val="single"/>
          <w:lang w:val="fr-FR"/>
        </w:rPr>
      </w:pPr>
    </w:p>
    <w:p w14:paraId="2A4923B7" w14:textId="77777777" w:rsidR="0055561F" w:rsidRPr="00DF2B97" w:rsidRDefault="0055561F" w:rsidP="0055561F">
      <w:pPr>
        <w:spacing w:line="360" w:lineRule="auto"/>
        <w:rPr>
          <w:sz w:val="22"/>
          <w:szCs w:val="22"/>
          <w:u w:val="single"/>
          <w:lang w:val="fr-FR"/>
        </w:rPr>
      </w:pPr>
      <w:proofErr w:type="gramStart"/>
      <w:r w:rsidRPr="00DF2B97">
        <w:rPr>
          <w:sz w:val="22"/>
          <w:szCs w:val="22"/>
          <w:u w:val="single"/>
          <w:lang w:val="fr-FR"/>
        </w:rPr>
        <w:t>Introduction:</w:t>
      </w:r>
      <w:proofErr w:type="gramEnd"/>
      <w:r w:rsidRPr="00DF2B97">
        <w:rPr>
          <w:sz w:val="22"/>
          <w:szCs w:val="22"/>
          <w:u w:val="single"/>
          <w:lang w:val="fr-FR"/>
        </w:rPr>
        <w:t xml:space="preserve"> Philosophies de l’amour</w:t>
      </w:r>
    </w:p>
    <w:p w14:paraId="52EBFA52" w14:textId="77777777" w:rsidR="0055561F" w:rsidRPr="00DF2B97" w:rsidRDefault="0055561F" w:rsidP="0055561F">
      <w:pPr>
        <w:spacing w:line="360" w:lineRule="auto"/>
        <w:rPr>
          <w:sz w:val="22"/>
          <w:szCs w:val="22"/>
          <w:lang w:val="fr-FR"/>
        </w:rPr>
      </w:pPr>
    </w:p>
    <w:p w14:paraId="41EF09A2" w14:textId="77777777" w:rsidR="0055561F" w:rsidRPr="0055561F" w:rsidRDefault="0055561F" w:rsidP="0055561F">
      <w:pPr>
        <w:spacing w:line="360" w:lineRule="auto"/>
        <w:rPr>
          <w:sz w:val="22"/>
          <w:szCs w:val="22"/>
          <w:lang w:val="fr-FR"/>
        </w:rPr>
      </w:pPr>
      <w:r w:rsidRPr="00DF2B97">
        <w:rPr>
          <w:sz w:val="22"/>
          <w:szCs w:val="22"/>
          <w:lang w:val="fr-FR"/>
        </w:rPr>
        <w:t xml:space="preserve">Jean-Luc Marion, </w:t>
      </w:r>
      <w:r w:rsidRPr="00DF2B97">
        <w:rPr>
          <w:i/>
          <w:sz w:val="22"/>
          <w:szCs w:val="22"/>
          <w:lang w:val="fr-FR"/>
        </w:rPr>
        <w:t>Le Phénomène érotique</w:t>
      </w:r>
      <w:r w:rsidRPr="00DF2B97">
        <w:rPr>
          <w:sz w:val="22"/>
          <w:szCs w:val="22"/>
          <w:lang w:val="fr-FR"/>
        </w:rPr>
        <w:t xml:space="preserve"> (ch. </w:t>
      </w:r>
      <w:r w:rsidRPr="0055561F">
        <w:rPr>
          <w:sz w:val="22"/>
          <w:szCs w:val="22"/>
          <w:lang w:val="fr-FR"/>
        </w:rPr>
        <w:t>“Le silence de l’amour”)</w:t>
      </w:r>
    </w:p>
    <w:p w14:paraId="0A5170A2" w14:textId="77777777" w:rsidR="0055561F" w:rsidRPr="0055561F" w:rsidRDefault="0055561F" w:rsidP="0055561F">
      <w:pPr>
        <w:spacing w:line="360" w:lineRule="auto"/>
        <w:rPr>
          <w:i/>
          <w:sz w:val="22"/>
          <w:szCs w:val="22"/>
          <w:lang w:val="fr-FR"/>
        </w:rPr>
      </w:pPr>
      <w:r w:rsidRPr="00DF2B97">
        <w:rPr>
          <w:sz w:val="22"/>
          <w:szCs w:val="22"/>
          <w:lang w:val="fr-FR"/>
        </w:rPr>
        <w:t xml:space="preserve">Emmanuel Levinas, </w:t>
      </w:r>
      <w:r w:rsidRPr="00DF2B97">
        <w:rPr>
          <w:i/>
          <w:sz w:val="22"/>
          <w:szCs w:val="22"/>
          <w:lang w:val="fr-FR"/>
        </w:rPr>
        <w:t>Totalité et infini</w:t>
      </w:r>
      <w:r w:rsidRPr="00DF2B97">
        <w:rPr>
          <w:sz w:val="22"/>
          <w:szCs w:val="22"/>
          <w:lang w:val="fr-FR"/>
        </w:rPr>
        <w:t xml:space="preserve"> (ch. </w:t>
      </w:r>
      <w:r w:rsidRPr="0055561F">
        <w:rPr>
          <w:sz w:val="22"/>
          <w:szCs w:val="22"/>
          <w:lang w:val="fr-FR"/>
        </w:rPr>
        <w:t>“Phénoménologie de l’</w:t>
      </w:r>
      <w:proofErr w:type="spellStart"/>
      <w:r w:rsidRPr="0055561F">
        <w:rPr>
          <w:sz w:val="22"/>
          <w:szCs w:val="22"/>
          <w:lang w:val="fr-FR"/>
        </w:rPr>
        <w:t>Eros</w:t>
      </w:r>
      <w:proofErr w:type="spellEnd"/>
      <w:r w:rsidRPr="0055561F">
        <w:rPr>
          <w:sz w:val="22"/>
          <w:szCs w:val="22"/>
          <w:lang w:val="fr-FR"/>
        </w:rPr>
        <w:t>”)</w:t>
      </w:r>
    </w:p>
    <w:p w14:paraId="715AB617" w14:textId="0561BA89" w:rsidR="0055561F" w:rsidRPr="00DF2B97" w:rsidRDefault="0055561F" w:rsidP="0055561F">
      <w:pPr>
        <w:spacing w:line="360" w:lineRule="auto"/>
        <w:rPr>
          <w:sz w:val="22"/>
          <w:szCs w:val="22"/>
          <w:lang w:val="fr-FR"/>
        </w:rPr>
      </w:pPr>
      <w:r w:rsidRPr="00DF2B97">
        <w:rPr>
          <w:sz w:val="22"/>
          <w:szCs w:val="22"/>
          <w:lang w:val="fr-FR"/>
        </w:rPr>
        <w:t xml:space="preserve">Jean-Luc Nancy, </w:t>
      </w:r>
      <w:r w:rsidRPr="00DF2B97">
        <w:rPr>
          <w:i/>
          <w:sz w:val="22"/>
          <w:szCs w:val="22"/>
          <w:lang w:val="fr-FR"/>
        </w:rPr>
        <w:t>Une Pensée finie</w:t>
      </w:r>
      <w:r w:rsidRPr="00DF2B97">
        <w:rPr>
          <w:sz w:val="22"/>
          <w:szCs w:val="22"/>
          <w:lang w:val="fr-FR"/>
        </w:rPr>
        <w:t xml:space="preserve"> (ch</w:t>
      </w:r>
      <w:r w:rsidR="00DD60DF">
        <w:rPr>
          <w:sz w:val="22"/>
          <w:szCs w:val="22"/>
          <w:lang w:val="fr-FR"/>
        </w:rPr>
        <w:t>.</w:t>
      </w:r>
      <w:r w:rsidRPr="00DF2B97">
        <w:rPr>
          <w:sz w:val="22"/>
          <w:szCs w:val="22"/>
          <w:lang w:val="fr-FR"/>
        </w:rPr>
        <w:t xml:space="preserve"> “l’amour en éclats”)</w:t>
      </w:r>
    </w:p>
    <w:p w14:paraId="400875E2" w14:textId="77777777" w:rsidR="0055561F" w:rsidRPr="00DF2B97" w:rsidRDefault="0055561F" w:rsidP="0055561F">
      <w:pPr>
        <w:spacing w:line="360" w:lineRule="auto"/>
        <w:rPr>
          <w:sz w:val="22"/>
          <w:szCs w:val="22"/>
          <w:lang w:val="fr-FR"/>
        </w:rPr>
      </w:pPr>
      <w:r w:rsidRPr="00DF2B97">
        <w:rPr>
          <w:sz w:val="22"/>
          <w:szCs w:val="22"/>
          <w:lang w:val="fr-FR"/>
        </w:rPr>
        <w:lastRenderedPageBreak/>
        <w:t xml:space="preserve">Jacques Derrida, </w:t>
      </w:r>
      <w:r w:rsidRPr="00DF2B97">
        <w:rPr>
          <w:i/>
          <w:sz w:val="22"/>
          <w:szCs w:val="22"/>
          <w:lang w:val="fr-FR"/>
        </w:rPr>
        <w:t>Politiques de l’amitié</w:t>
      </w:r>
      <w:r w:rsidRPr="00DF2B97">
        <w:rPr>
          <w:sz w:val="22"/>
          <w:szCs w:val="22"/>
          <w:lang w:val="fr-FR"/>
        </w:rPr>
        <w:t xml:space="preserve"> </w:t>
      </w:r>
    </w:p>
    <w:p w14:paraId="1F9F3DBD" w14:textId="77777777" w:rsidR="0055561F" w:rsidRPr="00DF2B97" w:rsidRDefault="0055561F" w:rsidP="0055561F">
      <w:pPr>
        <w:spacing w:line="360" w:lineRule="auto"/>
        <w:rPr>
          <w:sz w:val="22"/>
          <w:szCs w:val="22"/>
          <w:lang w:val="fr-FR"/>
        </w:rPr>
      </w:pPr>
    </w:p>
    <w:p w14:paraId="3B103EF2" w14:textId="77777777" w:rsidR="0055561F" w:rsidRPr="00DF2B97" w:rsidRDefault="0055561F" w:rsidP="0055561F">
      <w:pPr>
        <w:spacing w:line="360" w:lineRule="auto"/>
        <w:rPr>
          <w:sz w:val="22"/>
          <w:szCs w:val="22"/>
          <w:u w:val="single"/>
          <w:lang w:val="fr-FR"/>
        </w:rPr>
      </w:pPr>
      <w:proofErr w:type="gramStart"/>
      <w:r w:rsidRPr="00DF2B97">
        <w:rPr>
          <w:sz w:val="22"/>
          <w:szCs w:val="22"/>
          <w:u w:val="single"/>
          <w:lang w:val="fr-FR"/>
        </w:rPr>
        <w:t>Montaigne:</w:t>
      </w:r>
      <w:proofErr w:type="gramEnd"/>
      <w:r w:rsidRPr="00DF2B97">
        <w:rPr>
          <w:sz w:val="22"/>
          <w:szCs w:val="22"/>
          <w:u w:val="single"/>
          <w:lang w:val="fr-FR"/>
        </w:rPr>
        <w:t xml:space="preserve"> Amour et amitié</w:t>
      </w:r>
    </w:p>
    <w:p w14:paraId="794BA819" w14:textId="77777777" w:rsidR="0055561F" w:rsidRPr="00DF2B97" w:rsidRDefault="0055561F" w:rsidP="0055561F">
      <w:pPr>
        <w:spacing w:line="360" w:lineRule="auto"/>
        <w:rPr>
          <w:sz w:val="22"/>
          <w:szCs w:val="22"/>
          <w:lang w:val="fr-FR"/>
        </w:rPr>
      </w:pPr>
    </w:p>
    <w:p w14:paraId="667CAD48" w14:textId="77777777" w:rsidR="0055561F" w:rsidRPr="00DF2B97" w:rsidRDefault="0055561F" w:rsidP="0055561F">
      <w:pPr>
        <w:spacing w:line="360" w:lineRule="auto"/>
        <w:rPr>
          <w:sz w:val="22"/>
          <w:szCs w:val="22"/>
          <w:lang w:val="fr-FR"/>
        </w:rPr>
      </w:pPr>
      <w:r w:rsidRPr="00DF2B97">
        <w:rPr>
          <w:sz w:val="22"/>
          <w:szCs w:val="22"/>
          <w:lang w:val="fr-FR"/>
        </w:rPr>
        <w:t xml:space="preserve">“De l’amitié” </w:t>
      </w:r>
    </w:p>
    <w:p w14:paraId="58109A11" w14:textId="77777777" w:rsidR="0055561F" w:rsidRPr="00DF2B97" w:rsidRDefault="0055561F" w:rsidP="0055561F">
      <w:pPr>
        <w:spacing w:line="360" w:lineRule="auto"/>
        <w:rPr>
          <w:sz w:val="22"/>
          <w:szCs w:val="22"/>
          <w:lang w:val="fr-FR"/>
        </w:rPr>
      </w:pPr>
    </w:p>
    <w:p w14:paraId="0FF36222" w14:textId="77777777" w:rsidR="0055561F" w:rsidRPr="00DF2B97" w:rsidRDefault="0055561F" w:rsidP="0055561F">
      <w:pPr>
        <w:spacing w:line="360" w:lineRule="auto"/>
        <w:rPr>
          <w:sz w:val="22"/>
          <w:szCs w:val="22"/>
          <w:u w:val="single"/>
          <w:lang w:val="fr-FR"/>
        </w:rPr>
      </w:pPr>
      <w:r w:rsidRPr="00DF2B97">
        <w:rPr>
          <w:sz w:val="22"/>
          <w:szCs w:val="22"/>
          <w:u w:val="single"/>
          <w:lang w:val="fr-FR"/>
        </w:rPr>
        <w:t xml:space="preserve">Part 2. </w:t>
      </w:r>
      <w:proofErr w:type="gramStart"/>
      <w:r w:rsidRPr="00DF2B97">
        <w:rPr>
          <w:sz w:val="22"/>
          <w:szCs w:val="22"/>
          <w:u w:val="single"/>
          <w:lang w:val="fr-FR"/>
        </w:rPr>
        <w:t>Pascal:</w:t>
      </w:r>
      <w:proofErr w:type="gramEnd"/>
      <w:r w:rsidRPr="00DF2B97">
        <w:rPr>
          <w:sz w:val="22"/>
          <w:szCs w:val="22"/>
          <w:u w:val="single"/>
          <w:lang w:val="fr-FR"/>
        </w:rPr>
        <w:t xml:space="preserve"> Aimer Dieu</w:t>
      </w:r>
    </w:p>
    <w:p w14:paraId="070871AB" w14:textId="77777777" w:rsidR="0055561F" w:rsidRPr="00DF2B97" w:rsidRDefault="0055561F" w:rsidP="0055561F">
      <w:pPr>
        <w:spacing w:line="360" w:lineRule="auto"/>
        <w:rPr>
          <w:sz w:val="22"/>
          <w:szCs w:val="22"/>
          <w:lang w:val="fr-FR"/>
        </w:rPr>
      </w:pPr>
    </w:p>
    <w:p w14:paraId="69FD7340" w14:textId="77777777" w:rsidR="0055561F" w:rsidRPr="00DF2B97" w:rsidRDefault="0055561F" w:rsidP="0055561F">
      <w:pPr>
        <w:spacing w:line="360" w:lineRule="auto"/>
        <w:rPr>
          <w:sz w:val="22"/>
          <w:szCs w:val="22"/>
          <w:lang w:val="fr-FR"/>
        </w:rPr>
      </w:pPr>
      <w:r w:rsidRPr="00DF2B97">
        <w:rPr>
          <w:i/>
          <w:sz w:val="22"/>
          <w:szCs w:val="22"/>
          <w:lang w:val="fr-FR"/>
        </w:rPr>
        <w:t>Pensées</w:t>
      </w:r>
      <w:r w:rsidRPr="00DF2B97">
        <w:rPr>
          <w:sz w:val="22"/>
          <w:szCs w:val="22"/>
          <w:lang w:val="fr-FR"/>
        </w:rPr>
        <w:t xml:space="preserve"> (+ Jean-Luc Marion, </w:t>
      </w:r>
      <w:r w:rsidRPr="00DF2B97">
        <w:rPr>
          <w:i/>
          <w:sz w:val="22"/>
          <w:szCs w:val="22"/>
          <w:lang w:val="fr-FR"/>
        </w:rPr>
        <w:t>Dieu sans l’être</w:t>
      </w:r>
      <w:r w:rsidRPr="00DF2B97">
        <w:rPr>
          <w:sz w:val="22"/>
          <w:szCs w:val="22"/>
          <w:lang w:val="fr-FR"/>
        </w:rPr>
        <w:t>)</w:t>
      </w:r>
    </w:p>
    <w:p w14:paraId="3B3B5F0D" w14:textId="77777777" w:rsidR="0055561F" w:rsidRPr="00DF2B97" w:rsidRDefault="0055561F" w:rsidP="0055561F">
      <w:pPr>
        <w:spacing w:line="360" w:lineRule="auto"/>
        <w:rPr>
          <w:sz w:val="22"/>
          <w:szCs w:val="22"/>
          <w:lang w:val="fr-FR"/>
        </w:rPr>
      </w:pPr>
    </w:p>
    <w:p w14:paraId="6FBA58C6" w14:textId="77777777" w:rsidR="0055561F" w:rsidRPr="00DF2B97" w:rsidRDefault="0055561F" w:rsidP="0055561F">
      <w:pPr>
        <w:spacing w:line="360" w:lineRule="auto"/>
        <w:rPr>
          <w:sz w:val="22"/>
          <w:szCs w:val="22"/>
          <w:u w:val="single"/>
          <w:lang w:val="fr-FR"/>
        </w:rPr>
      </w:pPr>
      <w:r w:rsidRPr="00DF2B97">
        <w:rPr>
          <w:sz w:val="22"/>
          <w:szCs w:val="22"/>
          <w:u w:val="single"/>
          <w:lang w:val="fr-FR"/>
        </w:rPr>
        <w:t xml:space="preserve">Part 3. </w:t>
      </w:r>
      <w:proofErr w:type="gramStart"/>
      <w:r w:rsidRPr="00DF2B97">
        <w:rPr>
          <w:sz w:val="22"/>
          <w:szCs w:val="22"/>
          <w:u w:val="single"/>
          <w:lang w:val="fr-FR"/>
        </w:rPr>
        <w:t>Marivaux:</w:t>
      </w:r>
      <w:proofErr w:type="gramEnd"/>
      <w:r w:rsidRPr="00DF2B97">
        <w:rPr>
          <w:sz w:val="22"/>
          <w:szCs w:val="22"/>
          <w:u w:val="single"/>
          <w:lang w:val="fr-FR"/>
        </w:rPr>
        <w:t xml:space="preserve"> Amour et comédie</w:t>
      </w:r>
    </w:p>
    <w:p w14:paraId="5AECA913" w14:textId="77777777" w:rsidR="0055561F" w:rsidRPr="00DF2B97" w:rsidRDefault="0055561F" w:rsidP="0055561F">
      <w:pPr>
        <w:spacing w:line="360" w:lineRule="auto"/>
        <w:rPr>
          <w:sz w:val="22"/>
          <w:szCs w:val="22"/>
          <w:lang w:val="fr-FR"/>
        </w:rPr>
      </w:pPr>
    </w:p>
    <w:p w14:paraId="441F3590" w14:textId="77777777" w:rsidR="0055561F" w:rsidRPr="00DF2B97" w:rsidRDefault="0055561F" w:rsidP="0055561F">
      <w:pPr>
        <w:spacing w:line="360" w:lineRule="auto"/>
        <w:rPr>
          <w:sz w:val="22"/>
          <w:szCs w:val="22"/>
          <w:lang w:val="fr-FR"/>
        </w:rPr>
      </w:pPr>
      <w:r w:rsidRPr="00DF2B97">
        <w:rPr>
          <w:i/>
          <w:sz w:val="22"/>
          <w:szCs w:val="22"/>
          <w:lang w:val="fr-FR"/>
        </w:rPr>
        <w:t>Le Jeu de l’amour et du hasard</w:t>
      </w:r>
    </w:p>
    <w:p w14:paraId="7C56B238" w14:textId="77777777" w:rsidR="0055561F" w:rsidRPr="00DF2B97" w:rsidRDefault="0055561F" w:rsidP="0055561F">
      <w:pPr>
        <w:spacing w:line="360" w:lineRule="auto"/>
        <w:rPr>
          <w:sz w:val="22"/>
          <w:szCs w:val="22"/>
          <w:lang w:val="fr-FR"/>
        </w:rPr>
      </w:pPr>
    </w:p>
    <w:p w14:paraId="2500178A" w14:textId="77777777" w:rsidR="0055561F" w:rsidRPr="00DF2B97" w:rsidRDefault="0055561F" w:rsidP="0055561F">
      <w:pPr>
        <w:spacing w:line="360" w:lineRule="auto"/>
        <w:rPr>
          <w:sz w:val="22"/>
          <w:szCs w:val="22"/>
          <w:lang w:val="fr-FR"/>
        </w:rPr>
      </w:pPr>
      <w:r w:rsidRPr="00DF2B97">
        <w:rPr>
          <w:sz w:val="22"/>
          <w:szCs w:val="22"/>
          <w:u w:val="single"/>
          <w:lang w:val="fr-FR"/>
        </w:rPr>
        <w:t xml:space="preserve">Part </w:t>
      </w:r>
      <w:proofErr w:type="gramStart"/>
      <w:r w:rsidRPr="00DF2B97">
        <w:rPr>
          <w:sz w:val="22"/>
          <w:szCs w:val="22"/>
          <w:u w:val="single"/>
          <w:lang w:val="fr-FR"/>
        </w:rPr>
        <w:t>4:</w:t>
      </w:r>
      <w:proofErr w:type="gramEnd"/>
      <w:r w:rsidRPr="00DF2B97">
        <w:rPr>
          <w:sz w:val="22"/>
          <w:szCs w:val="22"/>
          <w:u w:val="single"/>
          <w:lang w:val="fr-FR"/>
        </w:rPr>
        <w:t xml:space="preserve"> Don Juan, ou l’amour égoïste</w:t>
      </w:r>
    </w:p>
    <w:p w14:paraId="0F93D317" w14:textId="77777777" w:rsidR="0055561F" w:rsidRPr="00DF2B97" w:rsidRDefault="0055561F" w:rsidP="0055561F">
      <w:pPr>
        <w:spacing w:line="360" w:lineRule="auto"/>
        <w:rPr>
          <w:sz w:val="22"/>
          <w:szCs w:val="22"/>
          <w:lang w:val="fr-FR"/>
        </w:rPr>
      </w:pPr>
    </w:p>
    <w:p w14:paraId="3515D78C" w14:textId="77777777" w:rsidR="0055561F" w:rsidRPr="00DF2B97" w:rsidRDefault="0055561F" w:rsidP="0055561F">
      <w:pPr>
        <w:spacing w:line="360" w:lineRule="auto"/>
        <w:rPr>
          <w:sz w:val="22"/>
          <w:szCs w:val="22"/>
          <w:lang w:val="fr-FR"/>
        </w:rPr>
      </w:pPr>
      <w:r w:rsidRPr="00DF2B97">
        <w:rPr>
          <w:sz w:val="22"/>
          <w:szCs w:val="22"/>
          <w:lang w:val="fr-FR"/>
        </w:rPr>
        <w:t xml:space="preserve">Mozart and Da Ponte, </w:t>
      </w:r>
      <w:r w:rsidRPr="00DF2B97">
        <w:rPr>
          <w:i/>
          <w:sz w:val="22"/>
          <w:szCs w:val="22"/>
          <w:lang w:val="fr-FR"/>
        </w:rPr>
        <w:t>Don Giovanni</w:t>
      </w:r>
      <w:r w:rsidRPr="00DF2B97">
        <w:rPr>
          <w:sz w:val="22"/>
          <w:szCs w:val="22"/>
          <w:lang w:val="fr-FR"/>
        </w:rPr>
        <w:t xml:space="preserve"> ; Søren Kierkegaard, </w:t>
      </w:r>
      <w:proofErr w:type="spellStart"/>
      <w:r w:rsidRPr="00DF2B97">
        <w:rPr>
          <w:i/>
          <w:sz w:val="22"/>
          <w:szCs w:val="22"/>
          <w:lang w:val="fr-FR"/>
        </w:rPr>
        <w:t>Either</w:t>
      </w:r>
      <w:proofErr w:type="spellEnd"/>
      <w:r w:rsidRPr="00DF2B97">
        <w:rPr>
          <w:i/>
          <w:sz w:val="22"/>
          <w:szCs w:val="22"/>
          <w:lang w:val="fr-FR"/>
        </w:rPr>
        <w:t>/Or</w:t>
      </w:r>
    </w:p>
    <w:p w14:paraId="21FAE68F" w14:textId="77777777" w:rsidR="0055561F" w:rsidRPr="00DF2B97" w:rsidRDefault="0055561F" w:rsidP="0055561F">
      <w:pPr>
        <w:spacing w:line="360" w:lineRule="auto"/>
        <w:rPr>
          <w:i/>
          <w:sz w:val="22"/>
          <w:szCs w:val="22"/>
          <w:lang w:val="fr-FR"/>
        </w:rPr>
      </w:pPr>
      <w:r w:rsidRPr="00DF2B97">
        <w:rPr>
          <w:sz w:val="22"/>
          <w:szCs w:val="22"/>
          <w:lang w:val="fr-FR"/>
        </w:rPr>
        <w:t xml:space="preserve">Albert Camus, </w:t>
      </w:r>
      <w:r w:rsidRPr="00DF2B97">
        <w:rPr>
          <w:i/>
          <w:sz w:val="22"/>
          <w:szCs w:val="22"/>
          <w:lang w:val="fr-FR"/>
        </w:rPr>
        <w:t>Le Mythe de Sisyphe</w:t>
      </w:r>
      <w:r w:rsidRPr="00DF2B97">
        <w:rPr>
          <w:sz w:val="22"/>
          <w:szCs w:val="22"/>
          <w:lang w:val="fr-FR"/>
        </w:rPr>
        <w:t xml:space="preserve"> (</w:t>
      </w:r>
      <w:proofErr w:type="spellStart"/>
      <w:r w:rsidRPr="00DF2B97">
        <w:rPr>
          <w:sz w:val="22"/>
          <w:szCs w:val="22"/>
          <w:lang w:val="fr-FR"/>
        </w:rPr>
        <w:t>ch</w:t>
      </w:r>
      <w:proofErr w:type="spellEnd"/>
      <w:r w:rsidRPr="00DF2B97">
        <w:rPr>
          <w:sz w:val="22"/>
          <w:szCs w:val="22"/>
          <w:lang w:val="fr-FR"/>
        </w:rPr>
        <w:t xml:space="preserve"> “Le donjuanisme</w:t>
      </w:r>
      <w:proofErr w:type="gramStart"/>
      <w:r w:rsidRPr="00DF2B97">
        <w:rPr>
          <w:sz w:val="22"/>
          <w:szCs w:val="22"/>
          <w:lang w:val="fr-FR"/>
        </w:rPr>
        <w:t>” )</w:t>
      </w:r>
      <w:proofErr w:type="gramEnd"/>
    </w:p>
    <w:p w14:paraId="316BC77A" w14:textId="77777777" w:rsidR="0055561F" w:rsidRPr="007432F7" w:rsidRDefault="0055561F" w:rsidP="0055561F">
      <w:pPr>
        <w:spacing w:line="360" w:lineRule="auto"/>
        <w:rPr>
          <w:i/>
          <w:sz w:val="22"/>
          <w:szCs w:val="22"/>
        </w:rPr>
      </w:pPr>
      <w:r w:rsidRPr="0055561F">
        <w:rPr>
          <w:sz w:val="22"/>
          <w:szCs w:val="22"/>
        </w:rPr>
        <w:t xml:space="preserve">Sarah </w:t>
      </w:r>
      <w:proofErr w:type="spellStart"/>
      <w:r w:rsidRPr="0055561F">
        <w:rPr>
          <w:sz w:val="22"/>
          <w:szCs w:val="22"/>
        </w:rPr>
        <w:t>Kofman</w:t>
      </w:r>
      <w:proofErr w:type="spellEnd"/>
      <w:r w:rsidRPr="0055561F">
        <w:rPr>
          <w:sz w:val="22"/>
          <w:szCs w:val="22"/>
        </w:rPr>
        <w:t xml:space="preserve">, </w:t>
      </w:r>
      <w:r w:rsidRPr="0055561F">
        <w:rPr>
          <w:i/>
          <w:sz w:val="22"/>
          <w:szCs w:val="22"/>
        </w:rPr>
        <w:t xml:space="preserve">Don Juan, </w:t>
      </w:r>
      <w:proofErr w:type="spellStart"/>
      <w:r w:rsidRPr="0055561F">
        <w:rPr>
          <w:i/>
          <w:sz w:val="22"/>
          <w:szCs w:val="22"/>
        </w:rPr>
        <w:t>ou</w:t>
      </w:r>
      <w:proofErr w:type="spellEnd"/>
      <w:r w:rsidRPr="0055561F">
        <w:rPr>
          <w:i/>
          <w:sz w:val="22"/>
          <w:szCs w:val="22"/>
        </w:rPr>
        <w:t xml:space="preserve">, le </w:t>
      </w:r>
      <w:proofErr w:type="spellStart"/>
      <w:r w:rsidRPr="0055561F">
        <w:rPr>
          <w:i/>
          <w:sz w:val="22"/>
          <w:szCs w:val="22"/>
        </w:rPr>
        <w:t>Refus</w:t>
      </w:r>
      <w:proofErr w:type="spellEnd"/>
      <w:r w:rsidRPr="0055561F">
        <w:rPr>
          <w:i/>
          <w:sz w:val="22"/>
          <w:szCs w:val="22"/>
        </w:rPr>
        <w:t xml:space="preserve"> de la </w:t>
      </w:r>
      <w:proofErr w:type="spellStart"/>
      <w:proofErr w:type="gramStart"/>
      <w:r w:rsidRPr="0055561F">
        <w:rPr>
          <w:i/>
          <w:sz w:val="22"/>
          <w:szCs w:val="22"/>
        </w:rPr>
        <w:t>Dette</w:t>
      </w:r>
      <w:proofErr w:type="spellEnd"/>
      <w:r w:rsidRPr="0055561F">
        <w:rPr>
          <w:sz w:val="22"/>
          <w:szCs w:val="22"/>
        </w:rPr>
        <w:t xml:space="preserve"> ;</w:t>
      </w:r>
      <w:proofErr w:type="gramEnd"/>
      <w:r w:rsidRPr="0055561F">
        <w:rPr>
          <w:sz w:val="22"/>
          <w:szCs w:val="22"/>
        </w:rPr>
        <w:t xml:space="preserve"> </w:t>
      </w:r>
      <w:proofErr w:type="spellStart"/>
      <w:r w:rsidRPr="0055561F">
        <w:rPr>
          <w:sz w:val="22"/>
          <w:szCs w:val="22"/>
        </w:rPr>
        <w:t>Soshana</w:t>
      </w:r>
      <w:proofErr w:type="spellEnd"/>
      <w:r w:rsidRPr="0055561F">
        <w:rPr>
          <w:sz w:val="22"/>
          <w:szCs w:val="22"/>
        </w:rPr>
        <w:t xml:space="preserve"> </w:t>
      </w:r>
      <w:proofErr w:type="spellStart"/>
      <w:r w:rsidRPr="0055561F">
        <w:rPr>
          <w:sz w:val="22"/>
          <w:szCs w:val="22"/>
        </w:rPr>
        <w:t>Felman</w:t>
      </w:r>
      <w:proofErr w:type="spellEnd"/>
      <w:r w:rsidRPr="0055561F">
        <w:rPr>
          <w:sz w:val="22"/>
          <w:szCs w:val="22"/>
        </w:rPr>
        <w:t xml:space="preserve">, </w:t>
      </w:r>
      <w:r w:rsidRPr="0055561F">
        <w:rPr>
          <w:i/>
          <w:sz w:val="22"/>
          <w:szCs w:val="22"/>
        </w:rPr>
        <w:t xml:space="preserve">The Scandal of the Speaking Body. </w:t>
      </w:r>
      <w:r>
        <w:rPr>
          <w:i/>
          <w:sz w:val="22"/>
          <w:szCs w:val="22"/>
        </w:rPr>
        <w:t>Don Juan with J. L</w:t>
      </w:r>
      <w:r w:rsidRPr="007432F7">
        <w:rPr>
          <w:i/>
          <w:sz w:val="22"/>
          <w:szCs w:val="22"/>
        </w:rPr>
        <w:t>. Austin, or Seduction in Two Languages</w:t>
      </w:r>
    </w:p>
    <w:p w14:paraId="0ED070C2" w14:textId="77777777" w:rsidR="0055561F" w:rsidRDefault="0055561F" w:rsidP="0055561F">
      <w:pPr>
        <w:spacing w:line="360" w:lineRule="auto"/>
        <w:rPr>
          <w:sz w:val="22"/>
          <w:szCs w:val="22"/>
        </w:rPr>
      </w:pPr>
    </w:p>
    <w:p w14:paraId="6D82895B" w14:textId="77777777" w:rsidR="0055561F" w:rsidRPr="00DF2B97" w:rsidRDefault="0055561F" w:rsidP="0055561F">
      <w:pPr>
        <w:spacing w:line="360" w:lineRule="auto"/>
        <w:rPr>
          <w:sz w:val="22"/>
          <w:szCs w:val="22"/>
          <w:u w:val="single"/>
          <w:lang w:val="fr-FR"/>
        </w:rPr>
      </w:pPr>
      <w:r w:rsidRPr="00DF2B97">
        <w:rPr>
          <w:sz w:val="22"/>
          <w:szCs w:val="22"/>
          <w:u w:val="single"/>
          <w:lang w:val="fr-FR"/>
        </w:rPr>
        <w:t xml:space="preserve">Part </w:t>
      </w:r>
      <w:proofErr w:type="gramStart"/>
      <w:r w:rsidRPr="00DF2B97">
        <w:rPr>
          <w:sz w:val="22"/>
          <w:szCs w:val="22"/>
          <w:u w:val="single"/>
          <w:lang w:val="fr-FR"/>
        </w:rPr>
        <w:t>5:</w:t>
      </w:r>
      <w:proofErr w:type="gramEnd"/>
      <w:r w:rsidRPr="00DF2B97">
        <w:rPr>
          <w:sz w:val="22"/>
          <w:szCs w:val="22"/>
          <w:u w:val="single"/>
          <w:lang w:val="fr-FR"/>
        </w:rPr>
        <w:t xml:space="preserve"> Amour et Ravissement</w:t>
      </w:r>
    </w:p>
    <w:p w14:paraId="43DC61D1" w14:textId="77777777" w:rsidR="0055561F" w:rsidRPr="00DF2B97" w:rsidRDefault="0055561F" w:rsidP="0055561F">
      <w:pPr>
        <w:spacing w:line="360" w:lineRule="auto"/>
        <w:rPr>
          <w:sz w:val="22"/>
          <w:szCs w:val="22"/>
          <w:lang w:val="fr-FR"/>
        </w:rPr>
      </w:pPr>
    </w:p>
    <w:p w14:paraId="78A16F35" w14:textId="77777777" w:rsidR="0055561F" w:rsidRPr="00DF2B97" w:rsidRDefault="0055561F" w:rsidP="0055561F">
      <w:pPr>
        <w:spacing w:line="360" w:lineRule="auto"/>
        <w:rPr>
          <w:i/>
          <w:sz w:val="22"/>
          <w:szCs w:val="22"/>
          <w:lang w:val="fr-FR"/>
        </w:rPr>
      </w:pPr>
      <w:r w:rsidRPr="00DF2B97">
        <w:rPr>
          <w:sz w:val="22"/>
          <w:szCs w:val="22"/>
          <w:lang w:val="fr-FR"/>
        </w:rPr>
        <w:t xml:space="preserve">Marguerite Duras, </w:t>
      </w:r>
      <w:r w:rsidRPr="00DF2B97">
        <w:rPr>
          <w:i/>
          <w:sz w:val="22"/>
          <w:szCs w:val="22"/>
          <w:lang w:val="fr-FR"/>
        </w:rPr>
        <w:t xml:space="preserve">Le Ravissement de </w:t>
      </w:r>
      <w:proofErr w:type="spellStart"/>
      <w:r w:rsidRPr="00DF2B97">
        <w:rPr>
          <w:i/>
          <w:sz w:val="22"/>
          <w:szCs w:val="22"/>
          <w:lang w:val="fr-FR"/>
        </w:rPr>
        <w:t>Lol</w:t>
      </w:r>
      <w:proofErr w:type="spellEnd"/>
      <w:r w:rsidRPr="00DF2B97">
        <w:rPr>
          <w:i/>
          <w:sz w:val="22"/>
          <w:szCs w:val="22"/>
          <w:lang w:val="fr-FR"/>
        </w:rPr>
        <w:t xml:space="preserve"> V. Stein</w:t>
      </w:r>
    </w:p>
    <w:p w14:paraId="64342DC0" w14:textId="77777777" w:rsidR="0055561F" w:rsidRPr="00DF2B97" w:rsidRDefault="0055561F" w:rsidP="0055561F">
      <w:pPr>
        <w:spacing w:line="360" w:lineRule="auto"/>
        <w:rPr>
          <w:sz w:val="22"/>
          <w:szCs w:val="22"/>
          <w:lang w:val="fr-FR"/>
        </w:rPr>
      </w:pPr>
    </w:p>
    <w:p w14:paraId="40CC155D" w14:textId="77777777" w:rsidR="0055561F" w:rsidRPr="00DF2B97" w:rsidRDefault="0055561F" w:rsidP="0055561F">
      <w:pPr>
        <w:spacing w:line="360" w:lineRule="auto"/>
        <w:rPr>
          <w:sz w:val="22"/>
          <w:szCs w:val="22"/>
          <w:u w:val="single"/>
          <w:lang w:val="fr-FR"/>
        </w:rPr>
      </w:pPr>
      <w:r w:rsidRPr="00DF2B97">
        <w:rPr>
          <w:sz w:val="22"/>
          <w:szCs w:val="22"/>
          <w:u w:val="single"/>
          <w:lang w:val="fr-FR"/>
        </w:rPr>
        <w:t xml:space="preserve">Part </w:t>
      </w:r>
      <w:proofErr w:type="gramStart"/>
      <w:r w:rsidRPr="00DF2B97">
        <w:rPr>
          <w:sz w:val="22"/>
          <w:szCs w:val="22"/>
          <w:u w:val="single"/>
          <w:lang w:val="fr-FR"/>
        </w:rPr>
        <w:t>6:</w:t>
      </w:r>
      <w:proofErr w:type="gramEnd"/>
      <w:r w:rsidRPr="00DF2B97">
        <w:rPr>
          <w:sz w:val="22"/>
          <w:szCs w:val="22"/>
          <w:u w:val="single"/>
          <w:lang w:val="fr-FR"/>
        </w:rPr>
        <w:t xml:space="preserve"> </w:t>
      </w:r>
      <w:proofErr w:type="spellStart"/>
      <w:r w:rsidRPr="00DF2B97">
        <w:rPr>
          <w:sz w:val="22"/>
          <w:szCs w:val="22"/>
          <w:u w:val="single"/>
          <w:lang w:val="fr-FR"/>
        </w:rPr>
        <w:t>Ecrire</w:t>
      </w:r>
      <w:proofErr w:type="spellEnd"/>
      <w:r w:rsidRPr="00DF2B97">
        <w:rPr>
          <w:sz w:val="22"/>
          <w:szCs w:val="22"/>
          <w:u w:val="single"/>
          <w:lang w:val="fr-FR"/>
        </w:rPr>
        <w:t xml:space="preserve"> l’amour</w:t>
      </w:r>
    </w:p>
    <w:p w14:paraId="705C58DD" w14:textId="77777777" w:rsidR="0055561F" w:rsidRPr="00DF2B97" w:rsidRDefault="0055561F" w:rsidP="0055561F">
      <w:pPr>
        <w:spacing w:line="360" w:lineRule="auto"/>
        <w:rPr>
          <w:sz w:val="22"/>
          <w:szCs w:val="22"/>
          <w:lang w:val="fr-FR"/>
        </w:rPr>
      </w:pPr>
    </w:p>
    <w:p w14:paraId="21CA0C73" w14:textId="77777777" w:rsidR="0055561F" w:rsidRPr="00DF2B97" w:rsidRDefault="0055561F" w:rsidP="0055561F">
      <w:pPr>
        <w:spacing w:line="360" w:lineRule="auto"/>
        <w:rPr>
          <w:sz w:val="22"/>
          <w:szCs w:val="22"/>
          <w:lang w:val="fr-FR"/>
        </w:rPr>
      </w:pPr>
      <w:r w:rsidRPr="00DF2B97">
        <w:rPr>
          <w:sz w:val="22"/>
          <w:szCs w:val="22"/>
          <w:lang w:val="fr-FR"/>
        </w:rPr>
        <w:t>Roland Barthes,</w:t>
      </w:r>
      <w:r w:rsidRPr="00DF2B97">
        <w:rPr>
          <w:i/>
          <w:sz w:val="22"/>
          <w:szCs w:val="22"/>
          <w:lang w:val="fr-FR"/>
        </w:rPr>
        <w:t xml:space="preserve"> Fragments</w:t>
      </w:r>
      <w:r w:rsidRPr="00DF2B97">
        <w:rPr>
          <w:sz w:val="22"/>
          <w:szCs w:val="22"/>
          <w:lang w:val="fr-FR"/>
        </w:rPr>
        <w:t xml:space="preserve"> </w:t>
      </w:r>
      <w:r w:rsidRPr="00DF2B97">
        <w:rPr>
          <w:i/>
          <w:sz w:val="22"/>
          <w:szCs w:val="22"/>
          <w:lang w:val="fr-FR"/>
        </w:rPr>
        <w:t>d’un discours amoureux</w:t>
      </w:r>
    </w:p>
    <w:p w14:paraId="5F4C5C7C" w14:textId="77777777" w:rsidR="0055561F" w:rsidRPr="00DF2B97" w:rsidRDefault="0055561F" w:rsidP="0055561F">
      <w:pPr>
        <w:spacing w:line="360" w:lineRule="auto"/>
        <w:rPr>
          <w:sz w:val="22"/>
          <w:szCs w:val="22"/>
          <w:lang w:val="fr-FR"/>
        </w:rPr>
      </w:pPr>
    </w:p>
    <w:p w14:paraId="0F84F08B" w14:textId="77777777" w:rsidR="00917A8D" w:rsidRPr="0055561F" w:rsidRDefault="00917A8D">
      <w:pPr>
        <w:rPr>
          <w:lang w:val="fr-FR"/>
        </w:rPr>
      </w:pPr>
    </w:p>
    <w:sectPr w:rsidR="00917A8D" w:rsidRPr="0055561F" w:rsidSect="0007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C4465"/>
    <w:multiLevelType w:val="hybridMultilevel"/>
    <w:tmpl w:val="85FECC9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F"/>
    <w:rsid w:val="000714FD"/>
    <w:rsid w:val="0055561F"/>
    <w:rsid w:val="00917A8D"/>
    <w:rsid w:val="00C53DA2"/>
    <w:rsid w:val="00DD60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8A81"/>
  <w14:defaultImageDpi w14:val="32767"/>
  <w15:chartTrackingRefBased/>
  <w15:docId w15:val="{156FCEEC-E8B1-D448-A1FB-8288966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561F"/>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561F"/>
    <w:rPr>
      <w:color w:val="0000FF"/>
      <w:u w:val="single"/>
    </w:rPr>
  </w:style>
  <w:style w:type="paragraph" w:styleId="ListParagraph">
    <w:name w:val="List Paragraph"/>
    <w:basedOn w:val="Normal"/>
    <w:uiPriority w:val="34"/>
    <w:qFormat/>
    <w:rsid w:val="00DD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keeffe@barn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2020-07-15T17:58:00Z</dcterms:created>
  <dcterms:modified xsi:type="dcterms:W3CDTF">2020-07-15T17:58:00Z</dcterms:modified>
</cp:coreProperties>
</file>